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6BE6" w14:textId="4814A6BD" w:rsidR="00D836E8" w:rsidRDefault="00D836E8" w:rsidP="008D54BE">
      <w:pPr>
        <w:spacing w:after="0"/>
        <w:jc w:val="center"/>
        <w:rPr>
          <w:rFonts w:ascii="Gill Sans MT" w:hAnsi="Gill Sans MT"/>
          <w:sz w:val="36"/>
          <w:szCs w:val="36"/>
        </w:rPr>
      </w:pPr>
      <w:r>
        <w:rPr>
          <w:rFonts w:ascii="Gill Sans MT" w:hAnsi="Gill Sans MT"/>
          <w:sz w:val="36"/>
          <w:szCs w:val="36"/>
        </w:rPr>
        <w:t>DRAFT</w:t>
      </w:r>
    </w:p>
    <w:p w14:paraId="26530ACD" w14:textId="59B3F330" w:rsidR="0025407A" w:rsidRDefault="008D54BE" w:rsidP="008D54BE">
      <w:pPr>
        <w:spacing w:after="0"/>
        <w:jc w:val="center"/>
        <w:rPr>
          <w:rFonts w:ascii="Gill Sans MT" w:hAnsi="Gill Sans MT"/>
          <w:sz w:val="36"/>
          <w:szCs w:val="36"/>
        </w:rPr>
      </w:pPr>
      <w:r>
        <w:rPr>
          <w:rFonts w:ascii="Gill Sans MT" w:hAnsi="Gill Sans MT"/>
          <w:sz w:val="36"/>
          <w:szCs w:val="36"/>
        </w:rPr>
        <w:t>Bedstone and Bucknell Parish Council</w:t>
      </w:r>
    </w:p>
    <w:p w14:paraId="212002B4" w14:textId="2CF9005B" w:rsidR="008D54BE" w:rsidRDefault="008D54BE" w:rsidP="008D54BE">
      <w:pPr>
        <w:spacing w:after="0"/>
        <w:jc w:val="center"/>
        <w:rPr>
          <w:rFonts w:cstheme="minorHAnsi"/>
        </w:rPr>
      </w:pPr>
      <w:hyperlink r:id="rId5" w:history="1">
        <w:r w:rsidRPr="00AB4C3E">
          <w:rPr>
            <w:rStyle w:val="Hyperlink"/>
            <w:rFonts w:cstheme="minorHAnsi"/>
          </w:rPr>
          <w:t>www.bedstoneandbucknell.org</w:t>
        </w:r>
      </w:hyperlink>
    </w:p>
    <w:p w14:paraId="3C1A86A5" w14:textId="77777777" w:rsidR="008D54BE" w:rsidRDefault="008D54BE" w:rsidP="008D54BE">
      <w:pPr>
        <w:spacing w:after="0"/>
        <w:jc w:val="center"/>
        <w:rPr>
          <w:rFonts w:cstheme="minorHAnsi"/>
        </w:rPr>
      </w:pPr>
    </w:p>
    <w:p w14:paraId="3A07F505" w14:textId="69889C33" w:rsidR="008D54BE" w:rsidRDefault="008D54BE" w:rsidP="008D54BE">
      <w:pPr>
        <w:spacing w:after="0"/>
        <w:jc w:val="center"/>
        <w:rPr>
          <w:rFonts w:cstheme="minorHAnsi"/>
          <w:b/>
          <w:bCs/>
        </w:rPr>
      </w:pPr>
      <w:r>
        <w:rPr>
          <w:rFonts w:cstheme="minorHAnsi"/>
          <w:b/>
          <w:bCs/>
        </w:rPr>
        <w:t>Minutes of the Parish Council Meeting held on Wednesday 3</w:t>
      </w:r>
      <w:r w:rsidRPr="008D54BE">
        <w:rPr>
          <w:rFonts w:cstheme="minorHAnsi"/>
          <w:b/>
          <w:bCs/>
          <w:vertAlign w:val="superscript"/>
        </w:rPr>
        <w:t>rd</w:t>
      </w:r>
      <w:r>
        <w:rPr>
          <w:rFonts w:cstheme="minorHAnsi"/>
          <w:b/>
          <w:bCs/>
        </w:rPr>
        <w:t xml:space="preserve"> September 2025</w:t>
      </w:r>
    </w:p>
    <w:p w14:paraId="1D40E9AD" w14:textId="426BF516" w:rsidR="008D54BE" w:rsidRDefault="008D54BE" w:rsidP="008D54BE">
      <w:pPr>
        <w:spacing w:after="0"/>
        <w:jc w:val="center"/>
        <w:rPr>
          <w:rFonts w:cstheme="minorHAnsi"/>
          <w:b/>
          <w:bCs/>
        </w:rPr>
      </w:pPr>
      <w:r>
        <w:rPr>
          <w:rFonts w:cstheme="minorHAnsi"/>
          <w:b/>
          <w:bCs/>
        </w:rPr>
        <w:t>In Bucknell Memorial Hall at 7.30pm.</w:t>
      </w:r>
    </w:p>
    <w:p w14:paraId="79779EB5" w14:textId="77777777" w:rsidR="008D54BE" w:rsidRDefault="008D54BE" w:rsidP="008D54BE">
      <w:pPr>
        <w:spacing w:after="0"/>
        <w:jc w:val="center"/>
        <w:rPr>
          <w:rFonts w:cstheme="minorHAnsi"/>
          <w:b/>
          <w:bCs/>
        </w:rPr>
      </w:pPr>
    </w:p>
    <w:p w14:paraId="7A01C703" w14:textId="248DB663" w:rsidR="008D54BE" w:rsidRDefault="008D54BE" w:rsidP="008D54BE">
      <w:pPr>
        <w:spacing w:after="0"/>
        <w:rPr>
          <w:rFonts w:cstheme="minorHAnsi"/>
          <w:b/>
          <w:bCs/>
          <w:u w:val="single"/>
        </w:rPr>
      </w:pPr>
      <w:r>
        <w:rPr>
          <w:rFonts w:cstheme="minorHAnsi"/>
          <w:b/>
          <w:bCs/>
          <w:u w:val="single"/>
        </w:rPr>
        <w:t>PRESENT</w:t>
      </w:r>
    </w:p>
    <w:p w14:paraId="2BD09547" w14:textId="3F66B486" w:rsidR="008D54BE" w:rsidRDefault="008D54BE" w:rsidP="008D54BE">
      <w:pPr>
        <w:spacing w:after="0"/>
        <w:rPr>
          <w:rFonts w:cstheme="minorHAnsi"/>
        </w:rPr>
      </w:pPr>
      <w:r>
        <w:rPr>
          <w:rFonts w:cstheme="minorHAnsi"/>
        </w:rPr>
        <w:t>Cllr C Davies (Chairman), Cllr S Walmsley (Vice Chairman),</w:t>
      </w:r>
      <w:r w:rsidR="0028596C">
        <w:rPr>
          <w:rFonts w:cstheme="minorHAnsi"/>
        </w:rPr>
        <w:t xml:space="preserve"> </w:t>
      </w:r>
      <w:r>
        <w:rPr>
          <w:rFonts w:cstheme="minorHAnsi"/>
        </w:rPr>
        <w:t>Cllr R Hulstrom, Cllr N Hartin, Cllr C Savery.</w:t>
      </w:r>
    </w:p>
    <w:p w14:paraId="2B3F65F8" w14:textId="00D4061B" w:rsidR="008D54BE" w:rsidRDefault="008D54BE" w:rsidP="008D54BE">
      <w:pPr>
        <w:spacing w:after="0"/>
        <w:rPr>
          <w:rFonts w:cstheme="minorHAnsi"/>
        </w:rPr>
      </w:pPr>
      <w:r>
        <w:rPr>
          <w:rFonts w:cstheme="minorHAnsi"/>
        </w:rPr>
        <w:t>Mr C Cummings, Mrs A Cummings.</w:t>
      </w:r>
    </w:p>
    <w:p w14:paraId="165C7076" w14:textId="35C69E66" w:rsidR="008D54BE" w:rsidRDefault="008D54BE" w:rsidP="008D54BE">
      <w:pPr>
        <w:spacing w:after="0"/>
        <w:rPr>
          <w:rFonts w:cstheme="minorHAnsi"/>
        </w:rPr>
      </w:pPr>
      <w:r>
        <w:rPr>
          <w:rFonts w:cstheme="minorHAnsi"/>
        </w:rPr>
        <w:t>5 members of the public.</w:t>
      </w:r>
    </w:p>
    <w:p w14:paraId="5E7EB133" w14:textId="2DE51680" w:rsidR="008D54BE" w:rsidRDefault="008D54BE" w:rsidP="008D54BE">
      <w:pPr>
        <w:spacing w:after="0"/>
        <w:rPr>
          <w:rFonts w:cstheme="minorHAnsi"/>
        </w:rPr>
      </w:pPr>
      <w:r>
        <w:rPr>
          <w:rFonts w:cstheme="minorHAnsi"/>
        </w:rPr>
        <w:t>Ms N Adams (Parish Clerk).</w:t>
      </w:r>
    </w:p>
    <w:p w14:paraId="0498041D" w14:textId="77777777" w:rsidR="008D54BE" w:rsidRDefault="008D54BE" w:rsidP="008D54BE">
      <w:pPr>
        <w:spacing w:after="0"/>
        <w:rPr>
          <w:rFonts w:cstheme="minorHAnsi"/>
        </w:rPr>
      </w:pPr>
    </w:p>
    <w:p w14:paraId="4B559940" w14:textId="18D3C939" w:rsidR="008D54BE" w:rsidRDefault="006157DD" w:rsidP="008D54BE">
      <w:pPr>
        <w:spacing w:after="0"/>
        <w:rPr>
          <w:rFonts w:cstheme="minorHAnsi"/>
          <w:b/>
          <w:bCs/>
          <w:u w:val="single"/>
        </w:rPr>
      </w:pPr>
      <w:r>
        <w:rPr>
          <w:rFonts w:cstheme="minorHAnsi"/>
          <w:b/>
          <w:bCs/>
          <w:u w:val="single"/>
        </w:rPr>
        <w:t>1</w:t>
      </w:r>
      <w:r w:rsidR="00096BFA">
        <w:rPr>
          <w:rFonts w:cstheme="minorHAnsi"/>
          <w:b/>
          <w:bCs/>
          <w:u w:val="single"/>
        </w:rPr>
        <w:tab/>
      </w:r>
      <w:r w:rsidR="008346AE">
        <w:rPr>
          <w:rFonts w:cstheme="minorHAnsi"/>
          <w:b/>
          <w:bCs/>
          <w:u w:val="single"/>
        </w:rPr>
        <w:t>OPEN DISCUSSION</w:t>
      </w:r>
    </w:p>
    <w:p w14:paraId="1969FBDB" w14:textId="6E1EEBC3" w:rsidR="008346AE" w:rsidRDefault="008346AE" w:rsidP="008D54BE">
      <w:pPr>
        <w:spacing w:after="0"/>
        <w:rPr>
          <w:rFonts w:cstheme="minorHAnsi"/>
        </w:rPr>
      </w:pPr>
      <w:r>
        <w:rPr>
          <w:rFonts w:cstheme="minorHAnsi"/>
          <w:b/>
          <w:bCs/>
        </w:rPr>
        <w:t xml:space="preserve">Churchyard wall.  </w:t>
      </w:r>
      <w:r>
        <w:rPr>
          <w:rFonts w:cstheme="minorHAnsi"/>
        </w:rPr>
        <w:t>Mr Bates said that the renovations to the churchyard wall were considered to be very impressive.</w:t>
      </w:r>
    </w:p>
    <w:p w14:paraId="59A41224" w14:textId="77777777" w:rsidR="008346AE" w:rsidRDefault="008346AE" w:rsidP="008D54BE">
      <w:pPr>
        <w:spacing w:after="0"/>
        <w:rPr>
          <w:rFonts w:cstheme="minorHAnsi"/>
        </w:rPr>
      </w:pPr>
    </w:p>
    <w:p w14:paraId="1B67DFC6" w14:textId="0E41AF4E" w:rsidR="008346AE" w:rsidRDefault="008346AE" w:rsidP="008D54BE">
      <w:pPr>
        <w:spacing w:after="0"/>
        <w:rPr>
          <w:rFonts w:cstheme="minorHAnsi"/>
        </w:rPr>
      </w:pPr>
      <w:r>
        <w:rPr>
          <w:rFonts w:cstheme="minorHAnsi"/>
          <w:b/>
          <w:bCs/>
        </w:rPr>
        <w:t xml:space="preserve">Post Office.  </w:t>
      </w:r>
      <w:r w:rsidR="008E6D70">
        <w:rPr>
          <w:rFonts w:cstheme="minorHAnsi"/>
        </w:rPr>
        <w:t>Mr Bates queried the future of the post office.  The current consultations ended in October.  Should the post office close, there were other options to maintain the service.</w:t>
      </w:r>
    </w:p>
    <w:p w14:paraId="52CFD79D" w14:textId="77777777" w:rsidR="008E6D70" w:rsidRDefault="008E6D70" w:rsidP="008D54BE">
      <w:pPr>
        <w:spacing w:after="0"/>
        <w:rPr>
          <w:rFonts w:cstheme="minorHAnsi"/>
        </w:rPr>
      </w:pPr>
    </w:p>
    <w:p w14:paraId="3D735357" w14:textId="3F366D2D" w:rsidR="008E6D70" w:rsidRDefault="008E6D70" w:rsidP="008D54BE">
      <w:pPr>
        <w:spacing w:after="0"/>
        <w:rPr>
          <w:rFonts w:cstheme="minorHAnsi"/>
        </w:rPr>
      </w:pPr>
      <w:r>
        <w:rPr>
          <w:rFonts w:cstheme="minorHAnsi"/>
          <w:b/>
          <w:bCs/>
        </w:rPr>
        <w:t xml:space="preserve">Flooding situation.  </w:t>
      </w:r>
      <w:r w:rsidR="008554CE">
        <w:rPr>
          <w:rFonts w:cstheme="minorHAnsi"/>
        </w:rPr>
        <w:t>Cllr Hulstrom said that John Bellis at Shropshire Council had agreed to carry out a one-off</w:t>
      </w:r>
      <w:r w:rsidR="004371F6">
        <w:rPr>
          <w:rFonts w:cstheme="minorHAnsi"/>
        </w:rPr>
        <w:t xml:space="preserve"> clean out of the river but there was a </w:t>
      </w:r>
      <w:proofErr w:type="gramStart"/>
      <w:r w:rsidR="004371F6">
        <w:rPr>
          <w:rFonts w:cstheme="minorHAnsi"/>
        </w:rPr>
        <w:t>30 week</w:t>
      </w:r>
      <w:proofErr w:type="gramEnd"/>
      <w:r w:rsidR="004371F6">
        <w:rPr>
          <w:rFonts w:cstheme="minorHAnsi"/>
        </w:rPr>
        <w:t xml:space="preserve"> delay.  There were problems with individuals dredging the river – restrictive regulations and expensive permits were required.  Cllr Walmsley said he would speak to our MP.</w:t>
      </w:r>
    </w:p>
    <w:p w14:paraId="7CB792F3" w14:textId="77777777" w:rsidR="004371F6" w:rsidRDefault="004371F6" w:rsidP="008D54BE">
      <w:pPr>
        <w:spacing w:after="0"/>
        <w:rPr>
          <w:rFonts w:cstheme="minorHAnsi"/>
        </w:rPr>
      </w:pPr>
    </w:p>
    <w:p w14:paraId="48C22575" w14:textId="5C29D4EA" w:rsidR="00BB0A97" w:rsidRDefault="004371F6" w:rsidP="008D54BE">
      <w:pPr>
        <w:spacing w:after="0"/>
        <w:rPr>
          <w:rFonts w:cstheme="minorHAnsi"/>
        </w:rPr>
      </w:pPr>
      <w:r>
        <w:rPr>
          <w:rFonts w:cstheme="minorHAnsi"/>
          <w:b/>
          <w:bCs/>
        </w:rPr>
        <w:t xml:space="preserve">Nature Recovery Scheme.  </w:t>
      </w:r>
      <w:r>
        <w:rPr>
          <w:rFonts w:cstheme="minorHAnsi"/>
        </w:rPr>
        <w:t xml:space="preserve">Mr Hughes asked whether the Parish Council was aware of this.  </w:t>
      </w:r>
      <w:r w:rsidR="00BB0A97">
        <w:rPr>
          <w:rFonts w:cstheme="minorHAnsi"/>
        </w:rPr>
        <w:t>A consultation re: this would end on 15</w:t>
      </w:r>
      <w:r w:rsidR="00BB0A97" w:rsidRPr="00BB0A97">
        <w:rPr>
          <w:rFonts w:cstheme="minorHAnsi"/>
          <w:vertAlign w:val="superscript"/>
        </w:rPr>
        <w:t>th</w:t>
      </w:r>
      <w:r w:rsidR="00BB0A97">
        <w:rPr>
          <w:rFonts w:cstheme="minorHAnsi"/>
        </w:rPr>
        <w:t xml:space="preserve"> October.</w:t>
      </w:r>
    </w:p>
    <w:p w14:paraId="062AC44A" w14:textId="77777777" w:rsidR="00BB0A97" w:rsidRDefault="00BB0A97" w:rsidP="008D54BE">
      <w:pPr>
        <w:spacing w:after="0"/>
        <w:rPr>
          <w:rFonts w:cstheme="minorHAnsi"/>
        </w:rPr>
      </w:pPr>
    </w:p>
    <w:p w14:paraId="1E98DCE7" w14:textId="475B68E4" w:rsidR="00BB0A97" w:rsidRDefault="006157DD" w:rsidP="008D54BE">
      <w:pPr>
        <w:spacing w:after="0"/>
        <w:rPr>
          <w:rFonts w:cstheme="minorHAnsi"/>
          <w:b/>
          <w:bCs/>
          <w:u w:val="single"/>
        </w:rPr>
      </w:pPr>
      <w:r>
        <w:rPr>
          <w:rFonts w:cstheme="minorHAnsi"/>
          <w:b/>
          <w:bCs/>
          <w:u w:val="single"/>
        </w:rPr>
        <w:t>2</w:t>
      </w:r>
      <w:r w:rsidR="00096BFA">
        <w:rPr>
          <w:rFonts w:cstheme="minorHAnsi"/>
          <w:b/>
          <w:bCs/>
          <w:u w:val="single"/>
        </w:rPr>
        <w:tab/>
      </w:r>
      <w:r w:rsidR="00F65DD6">
        <w:rPr>
          <w:rFonts w:cstheme="minorHAnsi"/>
          <w:b/>
          <w:bCs/>
          <w:u w:val="single"/>
        </w:rPr>
        <w:t>APOLOGIES FOR ABSENCE</w:t>
      </w:r>
    </w:p>
    <w:p w14:paraId="27DF7D35" w14:textId="45D642CA" w:rsidR="00F65DD6" w:rsidRDefault="006157DD" w:rsidP="008D54BE">
      <w:pPr>
        <w:spacing w:after="0"/>
        <w:rPr>
          <w:rFonts w:cstheme="minorHAnsi"/>
        </w:rPr>
      </w:pPr>
      <w:r>
        <w:rPr>
          <w:rFonts w:cstheme="minorHAnsi"/>
        </w:rPr>
        <w:t>None.</w:t>
      </w:r>
    </w:p>
    <w:p w14:paraId="219579A8" w14:textId="77777777" w:rsidR="006157DD" w:rsidRDefault="006157DD" w:rsidP="008D54BE">
      <w:pPr>
        <w:spacing w:after="0"/>
        <w:rPr>
          <w:rFonts w:cstheme="minorHAnsi"/>
        </w:rPr>
      </w:pPr>
    </w:p>
    <w:p w14:paraId="1BCA34BD" w14:textId="516C6B40" w:rsidR="006157DD" w:rsidRDefault="006157DD" w:rsidP="008D54BE">
      <w:pPr>
        <w:spacing w:after="0"/>
        <w:rPr>
          <w:rFonts w:cstheme="minorHAnsi"/>
          <w:b/>
          <w:bCs/>
          <w:u w:val="single"/>
        </w:rPr>
      </w:pPr>
      <w:r>
        <w:rPr>
          <w:rFonts w:cstheme="minorHAnsi"/>
          <w:b/>
          <w:bCs/>
          <w:u w:val="single"/>
        </w:rPr>
        <w:t>3</w:t>
      </w:r>
      <w:r w:rsidR="00096BFA">
        <w:rPr>
          <w:rFonts w:cstheme="minorHAnsi"/>
          <w:b/>
          <w:bCs/>
          <w:u w:val="single"/>
        </w:rPr>
        <w:tab/>
      </w:r>
      <w:r>
        <w:rPr>
          <w:rFonts w:cstheme="minorHAnsi"/>
          <w:b/>
          <w:bCs/>
          <w:u w:val="single"/>
        </w:rPr>
        <w:t>PARISH COUNCIL VACANCIES</w:t>
      </w:r>
    </w:p>
    <w:p w14:paraId="5ECAB43B" w14:textId="1F8EBB93" w:rsidR="006157DD" w:rsidRDefault="00D20F4C" w:rsidP="008D54BE">
      <w:pPr>
        <w:spacing w:after="0"/>
        <w:rPr>
          <w:rFonts w:cstheme="minorHAnsi"/>
        </w:rPr>
      </w:pPr>
      <w:r>
        <w:rPr>
          <w:rFonts w:cstheme="minorHAnsi"/>
        </w:rPr>
        <w:t>Mr and Mrs Cummings had been interviewed by members of the Parish Council on 30</w:t>
      </w:r>
      <w:r w:rsidRPr="00D20F4C">
        <w:rPr>
          <w:rFonts w:cstheme="minorHAnsi"/>
          <w:vertAlign w:val="superscript"/>
        </w:rPr>
        <w:t>th</w:t>
      </w:r>
      <w:r>
        <w:rPr>
          <w:rFonts w:cstheme="minorHAnsi"/>
        </w:rPr>
        <w:t xml:space="preserve"> July.  The Chairman proposed that they both be co-opted, seconded by Cllr Walmsley and agreed unanimously on a show of hands.</w:t>
      </w:r>
    </w:p>
    <w:p w14:paraId="568D9E76" w14:textId="77777777" w:rsidR="00234BF8" w:rsidRDefault="00234BF8" w:rsidP="008D54BE">
      <w:pPr>
        <w:spacing w:after="0"/>
        <w:rPr>
          <w:rFonts w:cstheme="minorHAnsi"/>
        </w:rPr>
      </w:pPr>
    </w:p>
    <w:p w14:paraId="624C272A" w14:textId="525CE93B" w:rsidR="00234BF8" w:rsidRDefault="003734C6" w:rsidP="008D54BE">
      <w:pPr>
        <w:spacing w:after="0"/>
        <w:rPr>
          <w:rFonts w:cstheme="minorHAnsi"/>
          <w:b/>
          <w:bCs/>
          <w:u w:val="single"/>
        </w:rPr>
      </w:pPr>
      <w:r>
        <w:rPr>
          <w:rFonts w:cstheme="minorHAnsi"/>
          <w:b/>
          <w:bCs/>
          <w:u w:val="single"/>
        </w:rPr>
        <w:t>4</w:t>
      </w:r>
      <w:r w:rsidR="00096BFA">
        <w:rPr>
          <w:rFonts w:cstheme="minorHAnsi"/>
          <w:b/>
          <w:bCs/>
          <w:u w:val="single"/>
        </w:rPr>
        <w:tab/>
      </w:r>
      <w:r>
        <w:rPr>
          <w:rFonts w:cstheme="minorHAnsi"/>
          <w:b/>
          <w:bCs/>
          <w:u w:val="single"/>
        </w:rPr>
        <w:t>DECLARATIONS OF INTEREST</w:t>
      </w:r>
    </w:p>
    <w:p w14:paraId="47F7EADA" w14:textId="55B36129" w:rsidR="003734C6" w:rsidRDefault="00E6246A" w:rsidP="008D54BE">
      <w:pPr>
        <w:spacing w:after="0"/>
        <w:rPr>
          <w:rFonts w:cstheme="minorHAnsi"/>
        </w:rPr>
      </w:pPr>
      <w:r>
        <w:rPr>
          <w:rFonts w:cstheme="minorHAnsi"/>
        </w:rPr>
        <w:t>As and when required.</w:t>
      </w:r>
    </w:p>
    <w:p w14:paraId="5BD83A37" w14:textId="77777777" w:rsidR="00E6246A" w:rsidRDefault="00E6246A" w:rsidP="008D54BE">
      <w:pPr>
        <w:spacing w:after="0"/>
        <w:rPr>
          <w:rFonts w:cstheme="minorHAnsi"/>
        </w:rPr>
      </w:pPr>
    </w:p>
    <w:p w14:paraId="1B35B3AD" w14:textId="6E8729D6" w:rsidR="00E6246A" w:rsidRDefault="00E6246A" w:rsidP="008D54BE">
      <w:pPr>
        <w:spacing w:after="0"/>
        <w:rPr>
          <w:rFonts w:cstheme="minorHAnsi"/>
          <w:b/>
          <w:bCs/>
          <w:u w:val="single"/>
        </w:rPr>
      </w:pPr>
      <w:r>
        <w:rPr>
          <w:rFonts w:cstheme="minorHAnsi"/>
          <w:b/>
          <w:bCs/>
          <w:u w:val="single"/>
        </w:rPr>
        <w:t>5</w:t>
      </w:r>
      <w:r w:rsidR="00096BFA">
        <w:rPr>
          <w:rFonts w:cstheme="minorHAnsi"/>
          <w:b/>
          <w:bCs/>
          <w:u w:val="single"/>
        </w:rPr>
        <w:tab/>
      </w:r>
      <w:r>
        <w:rPr>
          <w:rFonts w:cstheme="minorHAnsi"/>
          <w:b/>
          <w:bCs/>
          <w:u w:val="single"/>
        </w:rPr>
        <w:t>TO ACCEPT THE MINUTES OF THE MEETING HELD 2.7.25</w:t>
      </w:r>
    </w:p>
    <w:p w14:paraId="69FC7442" w14:textId="4BEC58A9" w:rsidR="00E6246A" w:rsidRDefault="00066A0C" w:rsidP="008D54BE">
      <w:pPr>
        <w:spacing w:after="0"/>
        <w:rPr>
          <w:rFonts w:cstheme="minorHAnsi"/>
        </w:rPr>
      </w:pPr>
      <w:r>
        <w:rPr>
          <w:rFonts w:cstheme="minorHAnsi"/>
        </w:rPr>
        <w:t>Agreed unanimously and signed by the Chairman as a true and accurate record.</w:t>
      </w:r>
    </w:p>
    <w:p w14:paraId="62149886" w14:textId="77777777" w:rsidR="00066A0C" w:rsidRDefault="00066A0C" w:rsidP="008D54BE">
      <w:pPr>
        <w:spacing w:after="0"/>
        <w:rPr>
          <w:rFonts w:cstheme="minorHAnsi"/>
        </w:rPr>
      </w:pPr>
    </w:p>
    <w:p w14:paraId="77A0900E" w14:textId="20FEEAEC" w:rsidR="00066A0C" w:rsidRDefault="00237F5A" w:rsidP="008D54BE">
      <w:pPr>
        <w:spacing w:after="0"/>
        <w:rPr>
          <w:rFonts w:cstheme="minorHAnsi"/>
          <w:b/>
          <w:bCs/>
          <w:u w:val="single"/>
        </w:rPr>
      </w:pPr>
      <w:r>
        <w:rPr>
          <w:rFonts w:cstheme="minorHAnsi"/>
          <w:b/>
          <w:bCs/>
          <w:u w:val="single"/>
        </w:rPr>
        <w:t>6</w:t>
      </w:r>
      <w:r w:rsidR="00096BFA">
        <w:rPr>
          <w:rFonts w:cstheme="minorHAnsi"/>
          <w:b/>
          <w:bCs/>
          <w:u w:val="single"/>
        </w:rPr>
        <w:tab/>
      </w:r>
      <w:proofErr w:type="gramStart"/>
      <w:r>
        <w:rPr>
          <w:rFonts w:cstheme="minorHAnsi"/>
          <w:b/>
          <w:bCs/>
          <w:u w:val="single"/>
        </w:rPr>
        <w:t>REPORT</w:t>
      </w:r>
      <w:proofErr w:type="gramEnd"/>
      <w:r>
        <w:rPr>
          <w:rFonts w:cstheme="minorHAnsi"/>
          <w:b/>
          <w:bCs/>
          <w:u w:val="single"/>
        </w:rPr>
        <w:t xml:space="preserve"> FROM SHROPSHIRE CLLR S WALMSLEY</w:t>
      </w:r>
    </w:p>
    <w:p w14:paraId="2B33BD4D" w14:textId="6687FABF" w:rsidR="00237F5A" w:rsidRDefault="00CA67ED" w:rsidP="008D54BE">
      <w:pPr>
        <w:spacing w:after="0"/>
        <w:rPr>
          <w:rFonts w:cstheme="minorHAnsi"/>
        </w:rPr>
      </w:pPr>
      <w:r>
        <w:rPr>
          <w:rFonts w:cstheme="minorHAnsi"/>
        </w:rPr>
        <w:t>The new administration had three priorities: Fixing more potholes and this had resulted in a 55% reduction in the number of potholes outstanding; improving customer service and being more responsive; and better and closer working with town and parish councils.</w:t>
      </w:r>
    </w:p>
    <w:p w14:paraId="25397E0A" w14:textId="41548113" w:rsidR="00187E3E" w:rsidRDefault="00187E3E" w:rsidP="008D54BE">
      <w:pPr>
        <w:spacing w:after="0"/>
        <w:rPr>
          <w:rFonts w:cstheme="minorHAnsi"/>
        </w:rPr>
      </w:pPr>
      <w:r>
        <w:rPr>
          <w:rFonts w:cstheme="minorHAnsi"/>
        </w:rPr>
        <w:t>Shrewsbury Town Council would be taking on all their Street Scene.</w:t>
      </w:r>
    </w:p>
    <w:p w14:paraId="30D3E9B9" w14:textId="77777777" w:rsidR="00187E3E" w:rsidRDefault="00187E3E" w:rsidP="008D54BE">
      <w:pPr>
        <w:spacing w:after="0"/>
        <w:rPr>
          <w:rFonts w:cstheme="minorHAnsi"/>
        </w:rPr>
      </w:pPr>
    </w:p>
    <w:p w14:paraId="1EE55775" w14:textId="1C526BD1" w:rsidR="00187E3E" w:rsidRDefault="009F4964" w:rsidP="008D54BE">
      <w:pPr>
        <w:spacing w:after="0"/>
        <w:rPr>
          <w:rFonts w:cstheme="minorHAnsi"/>
          <w:b/>
          <w:bCs/>
          <w:u w:val="single"/>
        </w:rPr>
      </w:pPr>
      <w:r>
        <w:rPr>
          <w:rFonts w:cstheme="minorHAnsi"/>
          <w:b/>
          <w:bCs/>
          <w:u w:val="single"/>
        </w:rPr>
        <w:t>7</w:t>
      </w:r>
      <w:r w:rsidR="00096BFA">
        <w:rPr>
          <w:rFonts w:cstheme="minorHAnsi"/>
          <w:b/>
          <w:bCs/>
          <w:u w:val="single"/>
        </w:rPr>
        <w:tab/>
      </w:r>
      <w:r>
        <w:rPr>
          <w:rFonts w:cstheme="minorHAnsi"/>
          <w:b/>
          <w:bCs/>
          <w:u w:val="single"/>
        </w:rPr>
        <w:t>ROADS/STREETSCENE:</w:t>
      </w:r>
    </w:p>
    <w:p w14:paraId="4FB453FE" w14:textId="45AD7C8E" w:rsidR="009F4964" w:rsidRPr="00CF5348" w:rsidRDefault="009F4964" w:rsidP="009F4964">
      <w:pPr>
        <w:pStyle w:val="ListParagraph"/>
        <w:numPr>
          <w:ilvl w:val="0"/>
          <w:numId w:val="1"/>
        </w:numPr>
        <w:spacing w:after="0"/>
        <w:rPr>
          <w:rFonts w:cstheme="minorHAnsi"/>
          <w:b/>
          <w:bCs/>
        </w:rPr>
      </w:pPr>
      <w:r>
        <w:rPr>
          <w:rFonts w:cstheme="minorHAnsi"/>
          <w:b/>
          <w:bCs/>
        </w:rPr>
        <w:t xml:space="preserve">Street light report.  </w:t>
      </w:r>
      <w:r>
        <w:rPr>
          <w:rFonts w:cstheme="minorHAnsi"/>
        </w:rPr>
        <w:t>Light at the end of Dog Kennel Lane had been repaired</w:t>
      </w:r>
      <w:r w:rsidR="00CF5348">
        <w:rPr>
          <w:rFonts w:cstheme="minorHAnsi"/>
        </w:rPr>
        <w:t xml:space="preserve"> but a shield was required on one side.</w:t>
      </w:r>
    </w:p>
    <w:p w14:paraId="5747E7F5" w14:textId="28E87810" w:rsidR="00CF5348" w:rsidRPr="0038450E" w:rsidRDefault="00513259" w:rsidP="009F4964">
      <w:pPr>
        <w:pStyle w:val="ListParagraph"/>
        <w:numPr>
          <w:ilvl w:val="0"/>
          <w:numId w:val="1"/>
        </w:numPr>
        <w:spacing w:after="0"/>
        <w:rPr>
          <w:rFonts w:cstheme="minorHAnsi"/>
          <w:b/>
          <w:bCs/>
        </w:rPr>
      </w:pPr>
      <w:r>
        <w:rPr>
          <w:rFonts w:cstheme="minorHAnsi"/>
          <w:b/>
          <w:bCs/>
        </w:rPr>
        <w:t>Radar speed signs.</w:t>
      </w:r>
      <w:r>
        <w:rPr>
          <w:rFonts w:cstheme="minorHAnsi"/>
        </w:rPr>
        <w:t xml:space="preserve">  </w:t>
      </w:r>
      <w:r w:rsidR="0038450E">
        <w:rPr>
          <w:rFonts w:cstheme="minorHAnsi"/>
        </w:rPr>
        <w:t>One battery was beginning to run out and would need replacing soon.</w:t>
      </w:r>
    </w:p>
    <w:p w14:paraId="76C3DA65" w14:textId="06ED795C" w:rsidR="0038450E" w:rsidRPr="0038450E" w:rsidRDefault="0038450E" w:rsidP="009F4964">
      <w:pPr>
        <w:pStyle w:val="ListParagraph"/>
        <w:numPr>
          <w:ilvl w:val="0"/>
          <w:numId w:val="1"/>
        </w:numPr>
        <w:spacing w:after="0"/>
        <w:rPr>
          <w:rFonts w:cstheme="minorHAnsi"/>
          <w:b/>
          <w:bCs/>
        </w:rPr>
      </w:pPr>
      <w:r>
        <w:rPr>
          <w:rFonts w:cstheme="minorHAnsi"/>
          <w:b/>
          <w:bCs/>
        </w:rPr>
        <w:t>Speed limit signs</w:t>
      </w:r>
      <w:proofErr w:type="gramStart"/>
      <w:r>
        <w:rPr>
          <w:rFonts w:cstheme="minorHAnsi"/>
          <w:b/>
          <w:bCs/>
        </w:rPr>
        <w:t>/”No</w:t>
      </w:r>
      <w:proofErr w:type="gramEnd"/>
      <w:r>
        <w:rPr>
          <w:rFonts w:cstheme="minorHAnsi"/>
          <w:b/>
          <w:bCs/>
        </w:rPr>
        <w:t xml:space="preserve"> footpath” sign by woodyard.</w:t>
      </w:r>
      <w:r>
        <w:rPr>
          <w:rFonts w:cstheme="minorHAnsi"/>
        </w:rPr>
        <w:t xml:space="preserve"> </w:t>
      </w:r>
      <w:r w:rsidR="007D6456">
        <w:rPr>
          <w:rFonts w:cstheme="minorHAnsi"/>
        </w:rPr>
        <w:t xml:space="preserve">Cllr Walmsley had spoken to Nick Newton at Shropshire Council but there was no date </w:t>
      </w:r>
      <w:r w:rsidR="00DF4C18">
        <w:rPr>
          <w:rFonts w:cstheme="minorHAnsi"/>
        </w:rPr>
        <w:t>for this work.  Nothing to report re: “No footpath” signs as yet.</w:t>
      </w:r>
    </w:p>
    <w:p w14:paraId="1C1AD6C1" w14:textId="4701DA73" w:rsidR="0038450E" w:rsidRDefault="0038450E" w:rsidP="0038450E">
      <w:pPr>
        <w:pStyle w:val="ListParagraph"/>
        <w:spacing w:after="0"/>
        <w:ind w:left="7200"/>
        <w:rPr>
          <w:rFonts w:cstheme="minorHAnsi"/>
          <w:u w:val="single"/>
        </w:rPr>
      </w:pPr>
      <w:r>
        <w:rPr>
          <w:rFonts w:cstheme="minorHAnsi"/>
          <w:u w:val="single"/>
        </w:rPr>
        <w:t>Action:  Clerk</w:t>
      </w:r>
    </w:p>
    <w:p w14:paraId="7C49C2D5" w14:textId="6D883F96" w:rsidR="00DF4C18" w:rsidRPr="00DF4C18" w:rsidRDefault="0038450E" w:rsidP="00DF4C18">
      <w:pPr>
        <w:pStyle w:val="ListParagraph"/>
        <w:numPr>
          <w:ilvl w:val="0"/>
          <w:numId w:val="1"/>
        </w:numPr>
        <w:spacing w:after="0"/>
        <w:rPr>
          <w:rFonts w:cstheme="minorHAnsi"/>
          <w:b/>
          <w:bCs/>
        </w:rPr>
      </w:pPr>
      <w:r>
        <w:rPr>
          <w:rFonts w:cstheme="minorHAnsi"/>
          <w:b/>
          <w:bCs/>
        </w:rPr>
        <w:lastRenderedPageBreak/>
        <w:t xml:space="preserve">Trees report.  </w:t>
      </w:r>
      <w:r w:rsidR="007D6456">
        <w:rPr>
          <w:rFonts w:cstheme="minorHAnsi"/>
        </w:rPr>
        <w:t xml:space="preserve">Cllr Walmsley had established that </w:t>
      </w:r>
      <w:r w:rsidR="00DF4C18">
        <w:rPr>
          <w:rFonts w:cstheme="minorHAnsi"/>
        </w:rPr>
        <w:t>Martin Sutton was now the tree expert at Shropshire Council.  The dangerous tree by the Old School House had been felled.</w:t>
      </w:r>
      <w:r w:rsidR="002426BC">
        <w:rPr>
          <w:rFonts w:cstheme="minorHAnsi"/>
        </w:rPr>
        <w:t xml:space="preserve">  The stump of the Coronation tree was </w:t>
      </w:r>
      <w:proofErr w:type="gramStart"/>
      <w:r w:rsidR="002426BC">
        <w:rPr>
          <w:rFonts w:cstheme="minorHAnsi"/>
        </w:rPr>
        <w:t>sprouting,</w:t>
      </w:r>
      <w:proofErr w:type="gramEnd"/>
      <w:r w:rsidR="002426BC">
        <w:rPr>
          <w:rFonts w:cstheme="minorHAnsi"/>
        </w:rPr>
        <w:t xml:space="preserve"> it was not clear whether this would regrow into a viable tree of some sort.</w:t>
      </w:r>
    </w:p>
    <w:p w14:paraId="40354E72" w14:textId="38A9E017" w:rsidR="00DF4C18" w:rsidRPr="00DF4C18" w:rsidRDefault="00DF4C18" w:rsidP="00DF4C18">
      <w:pPr>
        <w:pStyle w:val="ListParagraph"/>
        <w:numPr>
          <w:ilvl w:val="0"/>
          <w:numId w:val="1"/>
        </w:numPr>
        <w:spacing w:after="0"/>
        <w:rPr>
          <w:rFonts w:cstheme="minorHAnsi"/>
          <w:b/>
          <w:bCs/>
        </w:rPr>
      </w:pPr>
      <w:r>
        <w:rPr>
          <w:rFonts w:cstheme="minorHAnsi"/>
          <w:b/>
          <w:bCs/>
        </w:rPr>
        <w:t>Salt bins.</w:t>
      </w:r>
      <w:r>
        <w:rPr>
          <w:rFonts w:cstheme="minorHAnsi"/>
        </w:rPr>
        <w:t xml:space="preserve">  Clerk was getting prices for comparison.  Salt bins </w:t>
      </w:r>
      <w:proofErr w:type="gramStart"/>
      <w:r>
        <w:rPr>
          <w:rFonts w:cstheme="minorHAnsi"/>
        </w:rPr>
        <w:t>to  be</w:t>
      </w:r>
      <w:proofErr w:type="gramEnd"/>
      <w:r>
        <w:rPr>
          <w:rFonts w:cstheme="minorHAnsi"/>
        </w:rPr>
        <w:t xml:space="preserve"> delivered to the Vice Chairman’s house.</w:t>
      </w:r>
    </w:p>
    <w:p w14:paraId="61709E33" w14:textId="28AA2FF4" w:rsidR="00DF4C18" w:rsidRDefault="00DF4C18" w:rsidP="00DF4C18">
      <w:pPr>
        <w:spacing w:after="0"/>
        <w:ind w:left="7200"/>
        <w:rPr>
          <w:rFonts w:cstheme="minorHAnsi"/>
          <w:u w:val="single"/>
        </w:rPr>
      </w:pPr>
      <w:r>
        <w:rPr>
          <w:rFonts w:cstheme="minorHAnsi"/>
          <w:u w:val="single"/>
        </w:rPr>
        <w:t>Action: Clerk</w:t>
      </w:r>
    </w:p>
    <w:p w14:paraId="0F4F80C2" w14:textId="229F33AD" w:rsidR="00DF4C18" w:rsidRPr="00DF4C18" w:rsidRDefault="00DF4C18" w:rsidP="00DF4C18">
      <w:pPr>
        <w:pStyle w:val="ListParagraph"/>
        <w:numPr>
          <w:ilvl w:val="0"/>
          <w:numId w:val="1"/>
        </w:numPr>
        <w:spacing w:after="0"/>
        <w:rPr>
          <w:rFonts w:cstheme="minorHAnsi"/>
          <w:b/>
          <w:bCs/>
        </w:rPr>
      </w:pPr>
      <w:r>
        <w:rPr>
          <w:rFonts w:cstheme="minorHAnsi"/>
          <w:b/>
          <w:bCs/>
        </w:rPr>
        <w:t xml:space="preserve">White lines at railway crossing/end of Causeway.  </w:t>
      </w:r>
      <w:r>
        <w:rPr>
          <w:rFonts w:cstheme="minorHAnsi"/>
        </w:rPr>
        <w:t>Scheduled for next week.  Chairman asked that the white lines at the end of the Causeway be repainted as she was getting blocked in by parked cars.  Vice Chairman suggested that home-made signs be put at the end of the Causeway stating “Access required at all times”.</w:t>
      </w:r>
    </w:p>
    <w:p w14:paraId="645883B3" w14:textId="0EFF1604" w:rsidR="00DF4C18" w:rsidRPr="00735A19" w:rsidRDefault="006E05D8" w:rsidP="00DF4C18">
      <w:pPr>
        <w:pStyle w:val="ListParagraph"/>
        <w:numPr>
          <w:ilvl w:val="0"/>
          <w:numId w:val="1"/>
        </w:numPr>
        <w:spacing w:after="0"/>
        <w:rPr>
          <w:rFonts w:cstheme="minorHAnsi"/>
          <w:b/>
          <w:bCs/>
        </w:rPr>
      </w:pPr>
      <w:r>
        <w:rPr>
          <w:rFonts w:cstheme="minorHAnsi"/>
          <w:b/>
          <w:bCs/>
        </w:rPr>
        <w:t xml:space="preserve">Overgrown hedges: Chapel Lane Road.  </w:t>
      </w:r>
      <w:r w:rsidR="00735A19">
        <w:rPr>
          <w:rFonts w:cstheme="minorHAnsi"/>
        </w:rPr>
        <w:t>Cllr Hartin to speak to the house holders concerned, although overgrown hedges did slow down the traffic.</w:t>
      </w:r>
      <w:r w:rsidR="00735A19">
        <w:rPr>
          <w:rFonts w:cstheme="minorHAnsi"/>
        </w:rPr>
        <w:tab/>
      </w:r>
      <w:r w:rsidR="00735A19">
        <w:rPr>
          <w:rFonts w:cstheme="minorHAnsi"/>
        </w:rPr>
        <w:tab/>
      </w:r>
      <w:r w:rsidR="00735A19">
        <w:rPr>
          <w:rFonts w:cstheme="minorHAnsi"/>
        </w:rPr>
        <w:tab/>
      </w:r>
      <w:r w:rsidR="00735A19">
        <w:rPr>
          <w:rFonts w:cstheme="minorHAnsi"/>
        </w:rPr>
        <w:tab/>
      </w:r>
      <w:r w:rsidR="00735A19">
        <w:rPr>
          <w:rFonts w:cstheme="minorHAnsi"/>
          <w:u w:val="single"/>
        </w:rPr>
        <w:t>Action: Cllr Hartin</w:t>
      </w:r>
    </w:p>
    <w:p w14:paraId="6E8DDEB4" w14:textId="77777777" w:rsidR="00735A19" w:rsidRDefault="00735A19" w:rsidP="00735A19">
      <w:pPr>
        <w:spacing w:after="0"/>
        <w:rPr>
          <w:rFonts w:cstheme="minorHAnsi"/>
        </w:rPr>
      </w:pPr>
    </w:p>
    <w:p w14:paraId="0E8E6A1E" w14:textId="398E1F45" w:rsidR="00735A19" w:rsidRDefault="00A16D8D" w:rsidP="00735A19">
      <w:pPr>
        <w:spacing w:after="0"/>
        <w:rPr>
          <w:rFonts w:cstheme="minorHAnsi"/>
          <w:b/>
          <w:bCs/>
        </w:rPr>
      </w:pPr>
      <w:r>
        <w:rPr>
          <w:rFonts w:cstheme="minorHAnsi"/>
          <w:b/>
          <w:bCs/>
          <w:u w:val="single"/>
        </w:rPr>
        <w:t>8</w:t>
      </w:r>
      <w:r w:rsidR="00096BFA">
        <w:rPr>
          <w:rFonts w:cstheme="minorHAnsi"/>
          <w:b/>
          <w:bCs/>
          <w:u w:val="single"/>
        </w:rPr>
        <w:tab/>
      </w:r>
      <w:r>
        <w:rPr>
          <w:rFonts w:cstheme="minorHAnsi"/>
          <w:b/>
          <w:bCs/>
          <w:u w:val="single"/>
        </w:rPr>
        <w:t>ONGOING PARISH MATTERS</w:t>
      </w:r>
      <w:r>
        <w:rPr>
          <w:rFonts w:cstheme="minorHAnsi"/>
          <w:b/>
          <w:bCs/>
        </w:rPr>
        <w:t>:</w:t>
      </w:r>
    </w:p>
    <w:p w14:paraId="29155A98" w14:textId="5603855D" w:rsidR="00A16D8D" w:rsidRDefault="00A16D8D" w:rsidP="00A16D8D">
      <w:pPr>
        <w:pStyle w:val="ListParagraph"/>
        <w:numPr>
          <w:ilvl w:val="0"/>
          <w:numId w:val="2"/>
        </w:numPr>
        <w:spacing w:after="0"/>
        <w:rPr>
          <w:rFonts w:cstheme="minorHAnsi"/>
          <w:b/>
          <w:bCs/>
        </w:rPr>
      </w:pPr>
      <w:r>
        <w:rPr>
          <w:rFonts w:cstheme="minorHAnsi"/>
          <w:b/>
          <w:bCs/>
        </w:rPr>
        <w:t>Written report re: Bucknell Memorial Hall re: CIO meeting.</w:t>
      </w:r>
      <w:r w:rsidR="002426BC">
        <w:rPr>
          <w:rFonts w:cstheme="minorHAnsi"/>
          <w:b/>
          <w:bCs/>
        </w:rPr>
        <w:t xml:space="preserve">  </w:t>
      </w:r>
      <w:r w:rsidR="002426BC">
        <w:rPr>
          <w:rFonts w:cstheme="minorHAnsi"/>
        </w:rPr>
        <w:t xml:space="preserve">The Chairman had represented the Parish Council temporarily, </w:t>
      </w:r>
      <w:r w:rsidR="001A02E7">
        <w:rPr>
          <w:rFonts w:cstheme="minorHAnsi"/>
        </w:rPr>
        <w:t>Minutes of said meeting attached.  A</w:t>
      </w:r>
      <w:r w:rsidR="002426BC">
        <w:rPr>
          <w:rFonts w:cstheme="minorHAnsi"/>
        </w:rPr>
        <w:t xml:space="preserve"> </w:t>
      </w:r>
      <w:r w:rsidR="001A02E7">
        <w:rPr>
          <w:rFonts w:cstheme="minorHAnsi"/>
        </w:rPr>
        <w:t>permanent</w:t>
      </w:r>
      <w:r w:rsidR="002426BC">
        <w:rPr>
          <w:rFonts w:cstheme="minorHAnsi"/>
        </w:rPr>
        <w:t xml:space="preserve"> representative </w:t>
      </w:r>
      <w:r w:rsidR="001A02E7">
        <w:rPr>
          <w:rFonts w:cstheme="minorHAnsi"/>
        </w:rPr>
        <w:t xml:space="preserve">of the Parish Council </w:t>
      </w:r>
      <w:r w:rsidR="002426BC">
        <w:rPr>
          <w:rFonts w:cstheme="minorHAnsi"/>
        </w:rPr>
        <w:t xml:space="preserve">was needed. </w:t>
      </w:r>
    </w:p>
    <w:p w14:paraId="773FA2D3" w14:textId="2D926773" w:rsidR="00A16D8D" w:rsidRPr="00E95C7E" w:rsidRDefault="00A16D8D" w:rsidP="00A16D8D">
      <w:pPr>
        <w:pStyle w:val="ListParagraph"/>
        <w:numPr>
          <w:ilvl w:val="0"/>
          <w:numId w:val="2"/>
        </w:numPr>
        <w:spacing w:after="0"/>
        <w:rPr>
          <w:rFonts w:cstheme="minorHAnsi"/>
          <w:b/>
          <w:bCs/>
        </w:rPr>
      </w:pPr>
      <w:r>
        <w:rPr>
          <w:rFonts w:cstheme="minorHAnsi"/>
          <w:b/>
          <w:bCs/>
        </w:rPr>
        <w:t xml:space="preserve">Written report regarding new village hall.  </w:t>
      </w:r>
      <w:r w:rsidR="00937C0A">
        <w:rPr>
          <w:rFonts w:cstheme="minorHAnsi"/>
        </w:rPr>
        <w:t>Report attached.  After discussion it was proposed by Cllr Hulstrom to transfer the Leases, seconded by Cllr Walmsley</w:t>
      </w:r>
      <w:r w:rsidR="00A428C1">
        <w:rPr>
          <w:rFonts w:cstheme="minorHAnsi"/>
        </w:rPr>
        <w:t xml:space="preserve"> and agreed on a show of hands: 5 in favour and two abstentions.  The </w:t>
      </w:r>
      <w:r w:rsidR="00E95C7E">
        <w:rPr>
          <w:rFonts w:cstheme="minorHAnsi"/>
        </w:rPr>
        <w:t>transfer was being handled by PCB Solicitors in Knighton, and the fees would be paid by the Parish Council.</w:t>
      </w:r>
    </w:p>
    <w:p w14:paraId="23CEF7D4" w14:textId="75D51978" w:rsidR="00E95C7E" w:rsidRDefault="00E95C7E" w:rsidP="00A16D8D">
      <w:pPr>
        <w:pStyle w:val="ListParagraph"/>
        <w:numPr>
          <w:ilvl w:val="0"/>
          <w:numId w:val="2"/>
        </w:numPr>
        <w:spacing w:after="0"/>
        <w:rPr>
          <w:rFonts w:cstheme="minorHAnsi"/>
          <w:b/>
          <w:bCs/>
        </w:rPr>
      </w:pPr>
      <w:r>
        <w:rPr>
          <w:rFonts w:cstheme="minorHAnsi"/>
          <w:b/>
          <w:bCs/>
        </w:rPr>
        <w:t>Funding request from village hall committee</w:t>
      </w:r>
      <w:r w:rsidR="00605C9A">
        <w:rPr>
          <w:rFonts w:cstheme="minorHAnsi"/>
          <w:b/>
          <w:bCs/>
        </w:rPr>
        <w:t xml:space="preserve">.  </w:t>
      </w:r>
      <w:r w:rsidR="00605C9A">
        <w:rPr>
          <w:rFonts w:cstheme="minorHAnsi"/>
        </w:rPr>
        <w:t xml:space="preserve">It was essential that the financial position of the Memorial Hall should be secure in order to take forward the Charitable Incorporated Organisation (CIO) status.  </w:t>
      </w:r>
      <w:r w:rsidR="00F90C33">
        <w:rPr>
          <w:rFonts w:cstheme="minorHAnsi"/>
        </w:rPr>
        <w:t>The funding requested was approximately £1,000.00 per year going forward.  Cllr Hulstrom asked what grant funding had been researched.  After discussion Cllr Walmsley proposed that the requested funding be granted for the next two years and a review be carried out at that point.  Cllr Hartin seconded the proposal, which was carried o</w:t>
      </w:r>
      <w:r w:rsidR="00343E39">
        <w:rPr>
          <w:rFonts w:cstheme="minorHAnsi"/>
        </w:rPr>
        <w:t>n a s</w:t>
      </w:r>
      <w:r w:rsidR="00FD09B3">
        <w:rPr>
          <w:rFonts w:cstheme="minorHAnsi"/>
        </w:rPr>
        <w:t>h</w:t>
      </w:r>
      <w:r w:rsidR="00343E39">
        <w:rPr>
          <w:rFonts w:cstheme="minorHAnsi"/>
        </w:rPr>
        <w:t>ow of hands: 4 in favour, 3 against.</w:t>
      </w:r>
    </w:p>
    <w:p w14:paraId="1F8A44E8" w14:textId="43B4BE4B" w:rsidR="00A16D8D" w:rsidRPr="00A3482E" w:rsidRDefault="00A16D8D" w:rsidP="00A16D8D">
      <w:pPr>
        <w:pStyle w:val="ListParagraph"/>
        <w:numPr>
          <w:ilvl w:val="0"/>
          <w:numId w:val="2"/>
        </w:numPr>
        <w:spacing w:after="0"/>
        <w:rPr>
          <w:rFonts w:cstheme="minorHAnsi"/>
          <w:b/>
          <w:bCs/>
        </w:rPr>
      </w:pPr>
      <w:r w:rsidRPr="00AD48AA">
        <w:rPr>
          <w:rFonts w:cstheme="minorHAnsi"/>
          <w:b/>
          <w:bCs/>
        </w:rPr>
        <w:t>School garden play area: bench/seats/plaque for Ray Davies</w:t>
      </w:r>
      <w:r w:rsidR="00AD48AA" w:rsidRPr="00AD48AA">
        <w:rPr>
          <w:rFonts w:cstheme="minorHAnsi"/>
          <w:b/>
          <w:bCs/>
        </w:rPr>
        <w:t xml:space="preserve"> &amp; </w:t>
      </w:r>
      <w:r w:rsidRPr="00AD48AA">
        <w:rPr>
          <w:rFonts w:cstheme="minorHAnsi"/>
          <w:b/>
          <w:bCs/>
        </w:rPr>
        <w:t>Renovation of picnic tables/benches/notice boards.</w:t>
      </w:r>
      <w:r w:rsidR="00AD48AA">
        <w:rPr>
          <w:rFonts w:cstheme="minorHAnsi"/>
          <w:b/>
          <w:bCs/>
        </w:rPr>
        <w:t xml:space="preserve">  </w:t>
      </w:r>
      <w:r w:rsidR="00700536">
        <w:rPr>
          <w:rFonts w:cstheme="minorHAnsi"/>
        </w:rPr>
        <w:t xml:space="preserve">Quote had been received from Colin Carter.  It was </w:t>
      </w:r>
      <w:r w:rsidR="002426BC">
        <w:rPr>
          <w:rFonts w:cstheme="minorHAnsi"/>
        </w:rPr>
        <w:t>agreed to make efforts to get more quotations.</w:t>
      </w:r>
    </w:p>
    <w:p w14:paraId="084AD7C1" w14:textId="419FDC3C" w:rsidR="00A3482E" w:rsidRPr="00D0276E" w:rsidRDefault="00A3482E" w:rsidP="00A16D8D">
      <w:pPr>
        <w:pStyle w:val="ListParagraph"/>
        <w:numPr>
          <w:ilvl w:val="0"/>
          <w:numId w:val="2"/>
        </w:numPr>
        <w:spacing w:after="0"/>
        <w:rPr>
          <w:rFonts w:cstheme="minorHAnsi"/>
          <w:b/>
          <w:bCs/>
        </w:rPr>
      </w:pPr>
      <w:r>
        <w:rPr>
          <w:rFonts w:cstheme="minorHAnsi"/>
          <w:b/>
          <w:bCs/>
        </w:rPr>
        <w:t>Churchyard wall.</w:t>
      </w:r>
      <w:r>
        <w:rPr>
          <w:rFonts w:cstheme="minorHAnsi"/>
        </w:rPr>
        <w:t xml:space="preserve">  The renovated wall sections were looking lovely.  There was one more section to be done in due course.</w:t>
      </w:r>
    </w:p>
    <w:p w14:paraId="3505AAD5" w14:textId="77777777" w:rsidR="00D0276E" w:rsidRDefault="00D0276E" w:rsidP="00D0276E">
      <w:pPr>
        <w:spacing w:after="0"/>
        <w:rPr>
          <w:rFonts w:cstheme="minorHAnsi"/>
        </w:rPr>
      </w:pPr>
    </w:p>
    <w:p w14:paraId="5843F48F" w14:textId="1D7F5936" w:rsidR="00D0276E" w:rsidRDefault="00B85B32" w:rsidP="00D0276E">
      <w:pPr>
        <w:spacing w:after="0"/>
        <w:rPr>
          <w:rFonts w:cstheme="minorHAnsi"/>
          <w:b/>
          <w:bCs/>
        </w:rPr>
      </w:pPr>
      <w:r>
        <w:rPr>
          <w:rFonts w:cstheme="minorHAnsi"/>
          <w:b/>
          <w:bCs/>
          <w:u w:val="single"/>
        </w:rPr>
        <w:t>9</w:t>
      </w:r>
      <w:r w:rsidR="00096BFA">
        <w:rPr>
          <w:rFonts w:cstheme="minorHAnsi"/>
          <w:b/>
          <w:bCs/>
          <w:u w:val="single"/>
        </w:rPr>
        <w:tab/>
      </w:r>
      <w:r>
        <w:rPr>
          <w:rFonts w:cstheme="minorHAnsi"/>
          <w:b/>
          <w:bCs/>
          <w:u w:val="single"/>
        </w:rPr>
        <w:t>PARISH COUNCIL MANAGEMENT</w:t>
      </w:r>
      <w:r>
        <w:rPr>
          <w:rFonts w:cstheme="minorHAnsi"/>
          <w:b/>
          <w:bCs/>
        </w:rPr>
        <w:t>:</w:t>
      </w:r>
    </w:p>
    <w:p w14:paraId="3D4A85C9" w14:textId="6F583FF2" w:rsidR="000076B8" w:rsidRPr="000076B8" w:rsidRDefault="00B85B32" w:rsidP="000076B8">
      <w:pPr>
        <w:pStyle w:val="ListParagraph"/>
        <w:numPr>
          <w:ilvl w:val="0"/>
          <w:numId w:val="3"/>
        </w:numPr>
        <w:spacing w:after="0"/>
        <w:rPr>
          <w:rFonts w:cstheme="minorHAnsi"/>
          <w:b/>
          <w:bCs/>
        </w:rPr>
      </w:pPr>
      <w:r>
        <w:rPr>
          <w:rFonts w:cstheme="minorHAnsi"/>
          <w:b/>
          <w:bCs/>
        </w:rPr>
        <w:t xml:space="preserve">Parish Councillors’ responsibilities.  </w:t>
      </w:r>
      <w:r w:rsidR="000076B8">
        <w:rPr>
          <w:rFonts w:cstheme="minorHAnsi"/>
        </w:rPr>
        <w:t xml:space="preserve">Clerk to circulate current list as Peter Burke’s departure had left gaps which would hopefully be filled. </w:t>
      </w:r>
      <w:r w:rsidR="000076B8">
        <w:rPr>
          <w:rFonts w:cstheme="minorHAnsi"/>
        </w:rPr>
        <w:tab/>
      </w:r>
      <w:r w:rsidR="000076B8">
        <w:rPr>
          <w:rFonts w:cstheme="minorHAnsi"/>
        </w:rPr>
        <w:tab/>
      </w:r>
      <w:r w:rsidR="000076B8">
        <w:rPr>
          <w:rFonts w:cstheme="minorHAnsi"/>
        </w:rPr>
        <w:tab/>
      </w:r>
      <w:r w:rsidR="000076B8">
        <w:rPr>
          <w:rFonts w:cstheme="minorHAnsi"/>
        </w:rPr>
        <w:tab/>
      </w:r>
      <w:r w:rsidR="000076B8">
        <w:rPr>
          <w:rFonts w:cstheme="minorHAnsi"/>
        </w:rPr>
        <w:tab/>
      </w:r>
      <w:r w:rsidR="000076B8">
        <w:rPr>
          <w:rFonts w:cstheme="minorHAnsi"/>
          <w:u w:val="single"/>
        </w:rPr>
        <w:t>Action:  Clerk</w:t>
      </w:r>
    </w:p>
    <w:p w14:paraId="5C240660" w14:textId="2DBDE24C" w:rsidR="000076B8" w:rsidRPr="000076B8" w:rsidRDefault="000076B8" w:rsidP="000076B8">
      <w:pPr>
        <w:pStyle w:val="ListParagraph"/>
        <w:numPr>
          <w:ilvl w:val="0"/>
          <w:numId w:val="3"/>
        </w:numPr>
        <w:spacing w:after="0"/>
        <w:rPr>
          <w:rFonts w:cstheme="minorHAnsi"/>
          <w:b/>
          <w:bCs/>
        </w:rPr>
      </w:pPr>
      <w:r>
        <w:rPr>
          <w:rFonts w:cstheme="minorHAnsi"/>
          <w:b/>
          <w:bCs/>
        </w:rPr>
        <w:t>Management of website.</w:t>
      </w:r>
      <w:r>
        <w:rPr>
          <w:rFonts w:cstheme="minorHAnsi"/>
        </w:rPr>
        <w:t xml:space="preserve">  Required someone to keep village information up to date.</w:t>
      </w:r>
    </w:p>
    <w:p w14:paraId="43580F0C" w14:textId="653325EA" w:rsidR="000076B8" w:rsidRPr="000076B8" w:rsidRDefault="000076B8" w:rsidP="000076B8">
      <w:pPr>
        <w:pStyle w:val="ListParagraph"/>
        <w:numPr>
          <w:ilvl w:val="0"/>
          <w:numId w:val="3"/>
        </w:numPr>
        <w:spacing w:after="0"/>
        <w:rPr>
          <w:rFonts w:cstheme="minorHAnsi"/>
          <w:b/>
          <w:bCs/>
        </w:rPr>
      </w:pPr>
      <w:r>
        <w:rPr>
          <w:rFonts w:cstheme="minorHAnsi"/>
          <w:b/>
          <w:bCs/>
        </w:rPr>
        <w:t>Personnel Committee.</w:t>
      </w:r>
      <w:r>
        <w:rPr>
          <w:rFonts w:cstheme="minorHAnsi"/>
        </w:rPr>
        <w:t xml:space="preserve">  One more Parish Councillor required.</w:t>
      </w:r>
    </w:p>
    <w:p w14:paraId="6EDAF6AF" w14:textId="77777777" w:rsidR="000076B8" w:rsidRDefault="000076B8" w:rsidP="000076B8">
      <w:pPr>
        <w:spacing w:after="0"/>
        <w:rPr>
          <w:rFonts w:cstheme="minorHAnsi"/>
        </w:rPr>
      </w:pPr>
    </w:p>
    <w:p w14:paraId="02A01169" w14:textId="11344673" w:rsidR="000076B8" w:rsidRDefault="004A1C62" w:rsidP="000076B8">
      <w:pPr>
        <w:spacing w:after="0"/>
        <w:rPr>
          <w:rFonts w:cstheme="minorHAnsi"/>
          <w:b/>
          <w:bCs/>
        </w:rPr>
      </w:pPr>
      <w:r>
        <w:rPr>
          <w:rFonts w:cstheme="minorHAnsi"/>
          <w:b/>
          <w:bCs/>
          <w:u w:val="single"/>
        </w:rPr>
        <w:t>10</w:t>
      </w:r>
      <w:r w:rsidR="00096BFA">
        <w:rPr>
          <w:rFonts w:cstheme="minorHAnsi"/>
          <w:b/>
          <w:bCs/>
          <w:u w:val="single"/>
        </w:rPr>
        <w:tab/>
      </w:r>
      <w:r>
        <w:rPr>
          <w:rFonts w:cstheme="minorHAnsi"/>
          <w:b/>
          <w:bCs/>
          <w:u w:val="single"/>
        </w:rPr>
        <w:t>COUNCIL FINANCE</w:t>
      </w:r>
      <w:r>
        <w:rPr>
          <w:rFonts w:cstheme="minorHAnsi"/>
          <w:b/>
          <w:bCs/>
        </w:rPr>
        <w:t>:</w:t>
      </w:r>
    </w:p>
    <w:p w14:paraId="506C6646" w14:textId="506D3260" w:rsidR="004A1C62" w:rsidRPr="004A1C62" w:rsidRDefault="004A1C62" w:rsidP="004A1C62">
      <w:pPr>
        <w:pStyle w:val="ListParagraph"/>
        <w:numPr>
          <w:ilvl w:val="0"/>
          <w:numId w:val="4"/>
        </w:numPr>
        <w:spacing w:after="0"/>
        <w:rPr>
          <w:rFonts w:cstheme="minorHAnsi"/>
          <w:b/>
          <w:bCs/>
        </w:rPr>
      </w:pPr>
      <w:r>
        <w:rPr>
          <w:rFonts w:cstheme="minorHAnsi"/>
          <w:b/>
          <w:bCs/>
        </w:rPr>
        <w:t>Account balance was reported as:</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rPr>
        <w:t>£64,135.46.</w:t>
      </w:r>
    </w:p>
    <w:p w14:paraId="136FAB91" w14:textId="77777777" w:rsidR="004A1C62" w:rsidRDefault="004A1C62" w:rsidP="004A1C62">
      <w:pPr>
        <w:spacing w:after="0"/>
        <w:rPr>
          <w:rFonts w:cstheme="minorHAnsi"/>
        </w:rPr>
      </w:pPr>
    </w:p>
    <w:p w14:paraId="005B1AE4" w14:textId="209532D7" w:rsidR="004A1C62" w:rsidRPr="00F2394D" w:rsidRDefault="004A1C62" w:rsidP="004A1C62">
      <w:pPr>
        <w:pStyle w:val="ListParagraph"/>
        <w:numPr>
          <w:ilvl w:val="0"/>
          <w:numId w:val="4"/>
        </w:numPr>
        <w:spacing w:after="0"/>
        <w:rPr>
          <w:rFonts w:cstheme="minorHAnsi"/>
          <w:b/>
          <w:bCs/>
        </w:rPr>
      </w:pPr>
      <w:r>
        <w:rPr>
          <w:rFonts w:cstheme="minorHAnsi"/>
          <w:b/>
          <w:bCs/>
        </w:rPr>
        <w:t>Paid between meetings:</w:t>
      </w:r>
      <w:r w:rsidR="00F2394D">
        <w:rPr>
          <w:rFonts w:cstheme="minorHAnsi"/>
        </w:rPr>
        <w:t xml:space="preserve">  </w:t>
      </w:r>
    </w:p>
    <w:p w14:paraId="5ABD3C48" w14:textId="6D4B9349" w:rsidR="00F2394D" w:rsidRDefault="00F2394D" w:rsidP="00F2394D">
      <w:pPr>
        <w:ind w:left="720"/>
        <w:rPr>
          <w:rFonts w:cstheme="minorHAnsi"/>
        </w:rPr>
      </w:pPr>
      <w:r>
        <w:rPr>
          <w:rFonts w:cstheme="minorHAnsi"/>
        </w:rPr>
        <w:t>Sovereign Design Play Systems Ltd (benches/planters)</w:t>
      </w:r>
      <w:r>
        <w:rPr>
          <w:rFonts w:cstheme="minorHAnsi"/>
        </w:rPr>
        <w:tab/>
      </w:r>
      <w:r>
        <w:rPr>
          <w:rFonts w:cstheme="minorHAnsi"/>
        </w:rPr>
        <w:tab/>
      </w:r>
      <w:r>
        <w:rPr>
          <w:rFonts w:cstheme="minorHAnsi"/>
        </w:rPr>
        <w:tab/>
      </w:r>
      <w:r>
        <w:rPr>
          <w:rFonts w:cstheme="minorHAnsi"/>
        </w:rPr>
        <w:tab/>
        <w:t>£1,656.80.</w:t>
      </w:r>
    </w:p>
    <w:p w14:paraId="5AB53B5C" w14:textId="2A784346" w:rsidR="00F2394D" w:rsidRDefault="004F7961" w:rsidP="004F7961">
      <w:pPr>
        <w:pStyle w:val="ListParagraph"/>
        <w:numPr>
          <w:ilvl w:val="0"/>
          <w:numId w:val="4"/>
        </w:numPr>
        <w:rPr>
          <w:rFonts w:cstheme="minorHAnsi"/>
          <w:b/>
          <w:bCs/>
        </w:rPr>
      </w:pPr>
      <w:r>
        <w:rPr>
          <w:rFonts w:cstheme="minorHAnsi"/>
          <w:b/>
          <w:bCs/>
        </w:rPr>
        <w:t>It was agreed to pay the following:</w:t>
      </w:r>
    </w:p>
    <w:p w14:paraId="04BC08A5" w14:textId="74DC34E7" w:rsidR="004F7961" w:rsidRDefault="004F7961" w:rsidP="004F7961">
      <w:pPr>
        <w:pStyle w:val="ListParagraph"/>
        <w:rPr>
          <w:rFonts w:cstheme="minorHAnsi"/>
        </w:rPr>
      </w:pPr>
      <w:r>
        <w:rPr>
          <w:rFonts w:cstheme="minorHAnsi"/>
        </w:rPr>
        <w:t>N Adams (salary: June/July/August)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£1,461.75</w:t>
      </w:r>
    </w:p>
    <w:p w14:paraId="2963104F" w14:textId="741F5C15" w:rsidR="004F7961" w:rsidRDefault="004F7961" w:rsidP="004F7961">
      <w:pPr>
        <w:pStyle w:val="ListParagraph"/>
        <w:rPr>
          <w:rFonts w:cstheme="minorHAnsi"/>
        </w:rPr>
      </w:pPr>
      <w:r>
        <w:rPr>
          <w:rFonts w:cstheme="minorHAnsi"/>
        </w:rPr>
        <w:t>HMRC (PAYE: June/July/August)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£365.40</w:t>
      </w:r>
    </w:p>
    <w:p w14:paraId="4DABC332" w14:textId="04F5B28B" w:rsidR="004F7961" w:rsidRDefault="004F7961" w:rsidP="004F7961">
      <w:pPr>
        <w:pStyle w:val="ListParagraph"/>
        <w:rPr>
          <w:rFonts w:cstheme="minorHAnsi"/>
        </w:rPr>
      </w:pPr>
      <w:r>
        <w:rPr>
          <w:rFonts w:cstheme="minorHAnsi"/>
        </w:rPr>
        <w:t>Post Office (</w:t>
      </w:r>
      <w:proofErr w:type="spellStart"/>
      <w:r>
        <w:rPr>
          <w:rFonts w:cstheme="minorHAnsi"/>
        </w:rPr>
        <w:t>Shrops</w:t>
      </w:r>
      <w:proofErr w:type="spellEnd"/>
      <w:r>
        <w:rPr>
          <w:rFonts w:cstheme="minorHAnsi"/>
        </w:rPr>
        <w:t xml:space="preserve"> Council</w:t>
      </w:r>
      <w:r w:rsidR="00D45735">
        <w:rPr>
          <w:rFonts w:cstheme="minorHAnsi"/>
        </w:rPr>
        <w:t xml:space="preserve"> energy charge)</w:t>
      </w:r>
      <w:r w:rsidR="00D45735">
        <w:rPr>
          <w:rFonts w:cstheme="minorHAnsi"/>
        </w:rPr>
        <w:tab/>
      </w:r>
      <w:r w:rsidR="00D45735">
        <w:rPr>
          <w:rFonts w:cstheme="minorHAnsi"/>
        </w:rPr>
        <w:tab/>
      </w:r>
      <w:r w:rsidR="00D45735">
        <w:rPr>
          <w:rFonts w:cstheme="minorHAnsi"/>
        </w:rPr>
        <w:tab/>
      </w:r>
      <w:r w:rsidR="00D45735">
        <w:rPr>
          <w:rFonts w:cstheme="minorHAnsi"/>
        </w:rPr>
        <w:tab/>
      </w:r>
      <w:r w:rsidR="00D45735">
        <w:rPr>
          <w:rFonts w:cstheme="minorHAnsi"/>
        </w:rPr>
        <w:tab/>
        <w:t xml:space="preserve">    £492.92</w:t>
      </w:r>
    </w:p>
    <w:p w14:paraId="0A40D22A" w14:textId="05DBE611" w:rsidR="00D45735" w:rsidRDefault="00D45735" w:rsidP="004F7961">
      <w:pPr>
        <w:pStyle w:val="ListParagrap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(included £82.15 recoverable VAT)</w:t>
      </w:r>
    </w:p>
    <w:p w14:paraId="41D53671" w14:textId="279EFFE2" w:rsidR="00D45735" w:rsidRDefault="00D45735" w:rsidP="004F7961">
      <w:pPr>
        <w:pStyle w:val="ListParagraph"/>
        <w:rPr>
          <w:rFonts w:cstheme="minorHAnsi"/>
        </w:rPr>
      </w:pPr>
      <w:r>
        <w:rPr>
          <w:rFonts w:cstheme="minorHAnsi"/>
        </w:rPr>
        <w:t>S Walmsley (refund for website fee)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£14.35</w:t>
      </w:r>
    </w:p>
    <w:p w14:paraId="294A22C7" w14:textId="67B05716" w:rsidR="00D45735" w:rsidRDefault="00D45735" w:rsidP="004F7961">
      <w:pPr>
        <w:pStyle w:val="ListParagraph"/>
        <w:rPr>
          <w:rFonts w:cstheme="minorHAnsi"/>
        </w:rPr>
      </w:pPr>
      <w:r>
        <w:rPr>
          <w:rFonts w:cstheme="minorHAnsi"/>
        </w:rPr>
        <w:t>N Adams (expenses May 2022-Sept 2025 part of)</w:t>
      </w:r>
      <w:r>
        <w:rPr>
          <w:rFonts w:cstheme="minorHAnsi"/>
        </w:rPr>
        <w:tab/>
      </w:r>
      <w:r>
        <w:rPr>
          <w:rFonts w:cstheme="minorHAnsi"/>
        </w:rPr>
        <w:tab/>
      </w:r>
      <w:r>
        <w:rPr>
          <w:rFonts w:cstheme="minorHAnsi"/>
        </w:rPr>
        <w:tab/>
      </w:r>
      <w:r>
        <w:rPr>
          <w:rFonts w:cstheme="minorHAnsi"/>
        </w:rPr>
        <w:tab/>
        <w:t xml:space="preserve">    £447.47</w:t>
      </w:r>
    </w:p>
    <w:p w14:paraId="5AC9BF6F" w14:textId="7D9ABC8B" w:rsidR="00D45735" w:rsidRDefault="00D45735" w:rsidP="004F7961">
      <w:pPr>
        <w:pStyle w:val="ListParagraph"/>
        <w:rPr>
          <w:rFonts w:cstheme="minorHAnsi"/>
        </w:rPr>
      </w:pPr>
      <w:r>
        <w:rPr>
          <w:rFonts w:cstheme="minorHAnsi"/>
        </w:rPr>
        <w:t>Adrian Lewis (Grasscutting)</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£420.00</w:t>
      </w:r>
    </w:p>
    <w:p w14:paraId="436B7A3F" w14:textId="50165307" w:rsidR="004D26C1" w:rsidRDefault="004D26C1" w:rsidP="004F7961">
      <w:pPr>
        <w:pStyle w:val="ListParagraph"/>
        <w:rPr>
          <w:rFonts w:cstheme="minorHAnsi"/>
        </w:rPr>
      </w:pPr>
      <w:r>
        <w:rPr>
          <w:rFonts w:cstheme="minorHAnsi"/>
        </w:rPr>
        <w:t>Bucknell Nurseries (hedge</w:t>
      </w:r>
      <w:r w:rsidR="00CF09F7">
        <w:rPr>
          <w:rFonts w:cstheme="minorHAnsi"/>
        </w:rPr>
        <w:t xml:space="preserve"> </w:t>
      </w:r>
      <w:r>
        <w:rPr>
          <w:rFonts w:cstheme="minorHAnsi"/>
        </w:rPr>
        <w:t>cutting, etc)</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£290.00</w:t>
      </w:r>
    </w:p>
    <w:p w14:paraId="602CD4FC" w14:textId="26554DF5" w:rsidR="004D26C1" w:rsidRDefault="004D26C1" w:rsidP="004F7961">
      <w:pPr>
        <w:pStyle w:val="ListParagrap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(included £48.33 recoverable VAT)</w:t>
      </w:r>
    </w:p>
    <w:p w14:paraId="1D4FAC77" w14:textId="0927ED6D" w:rsidR="00D45735" w:rsidRDefault="00D45735" w:rsidP="004F7961">
      <w:pPr>
        <w:pStyle w:val="ListParagraph"/>
        <w:rPr>
          <w:rFonts w:cstheme="minorHAnsi"/>
        </w:rPr>
      </w:pPr>
      <w:r>
        <w:rPr>
          <w:rFonts w:cstheme="minorHAnsi"/>
        </w:rPr>
        <w:t>Mark Disley (churchyard wall repairs)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£22,810.00 *</w:t>
      </w:r>
    </w:p>
    <w:p w14:paraId="21C9FE1F" w14:textId="6D4A64AA" w:rsidR="00D45735" w:rsidRDefault="00D45735" w:rsidP="004F7961">
      <w:pPr>
        <w:pStyle w:val="ListParagraph"/>
        <w:rPr>
          <w:rFonts w:cstheme="minorHAnsi"/>
        </w:rPr>
      </w:pPr>
      <w:r>
        <w:rPr>
          <w:rFonts w:cstheme="minorHAnsi"/>
        </w:rPr>
        <w:lastRenderedPageBreak/>
        <w:tab/>
      </w:r>
      <w:r>
        <w:rPr>
          <w:rFonts w:cstheme="minorHAnsi"/>
        </w:rPr>
        <w:tab/>
      </w:r>
      <w:r>
        <w:rPr>
          <w:rFonts w:cstheme="minorHAnsi"/>
        </w:rPr>
        <w:tab/>
      </w:r>
      <w:r>
        <w:rPr>
          <w:rFonts w:cstheme="minorHAnsi"/>
        </w:rPr>
        <w:tab/>
      </w:r>
      <w:r>
        <w:rPr>
          <w:rFonts w:cstheme="minorHAnsi"/>
        </w:rPr>
        <w:tab/>
      </w:r>
      <w:r>
        <w:rPr>
          <w:rFonts w:cstheme="minorHAnsi"/>
        </w:rPr>
        <w:tab/>
        <w:t>(incorporated a saving of £1,800.00 from estimates)</w:t>
      </w:r>
    </w:p>
    <w:p w14:paraId="0178B4EB" w14:textId="441E442E" w:rsidR="00D45735" w:rsidRPr="00CF09F7" w:rsidRDefault="00D45735" w:rsidP="004F7961">
      <w:pPr>
        <w:pStyle w:val="ListParagraph"/>
        <w:rPr>
          <w:rFonts w:cstheme="minorHAnsi"/>
          <w:u w:val="single"/>
        </w:rPr>
      </w:pPr>
      <w:r>
        <w:rPr>
          <w:rFonts w:cstheme="minorHAnsi"/>
        </w:rPr>
        <w:t>*</w:t>
      </w:r>
      <w:r w:rsidR="001B4615">
        <w:rPr>
          <w:rFonts w:cstheme="minorHAnsi"/>
        </w:rPr>
        <w:t>There was a need to check whether VAT should be added.  Cheque was held back pending this.</w:t>
      </w:r>
      <w:r w:rsidR="00CF09F7">
        <w:rPr>
          <w:rFonts w:cstheme="minorHAnsi"/>
        </w:rPr>
        <w:br/>
      </w:r>
      <w:r w:rsidR="00CF09F7">
        <w:rPr>
          <w:rFonts w:cstheme="minorHAnsi"/>
        </w:rPr>
        <w:tab/>
      </w:r>
      <w:r w:rsidR="00CF09F7">
        <w:rPr>
          <w:rFonts w:cstheme="minorHAnsi"/>
        </w:rPr>
        <w:tab/>
      </w:r>
      <w:r w:rsidR="00CF09F7">
        <w:rPr>
          <w:rFonts w:cstheme="minorHAnsi"/>
        </w:rPr>
        <w:tab/>
      </w:r>
      <w:r w:rsidR="00CF09F7">
        <w:rPr>
          <w:rFonts w:cstheme="minorHAnsi"/>
        </w:rPr>
        <w:tab/>
      </w:r>
      <w:r w:rsidR="00CF09F7">
        <w:rPr>
          <w:rFonts w:cstheme="minorHAnsi"/>
        </w:rPr>
        <w:tab/>
      </w:r>
      <w:r w:rsidR="00CF09F7">
        <w:rPr>
          <w:rFonts w:cstheme="minorHAnsi"/>
        </w:rPr>
        <w:tab/>
      </w:r>
      <w:r w:rsidR="00CF09F7">
        <w:rPr>
          <w:rFonts w:cstheme="minorHAnsi"/>
        </w:rPr>
        <w:tab/>
      </w:r>
      <w:r w:rsidR="00CF09F7">
        <w:rPr>
          <w:rFonts w:cstheme="minorHAnsi"/>
        </w:rPr>
        <w:tab/>
      </w:r>
      <w:r w:rsidR="00CF09F7">
        <w:rPr>
          <w:rFonts w:cstheme="minorHAnsi"/>
        </w:rPr>
        <w:tab/>
      </w:r>
      <w:r w:rsidR="00CF09F7">
        <w:rPr>
          <w:rFonts w:cstheme="minorHAnsi"/>
          <w:u w:val="single"/>
        </w:rPr>
        <w:t>Action: Chairman</w:t>
      </w:r>
    </w:p>
    <w:p w14:paraId="25C8CEDD" w14:textId="222AB062" w:rsidR="00A54287" w:rsidRDefault="00A54287" w:rsidP="00EB1728">
      <w:pPr>
        <w:rPr>
          <w:rFonts w:cstheme="minorHAnsi"/>
        </w:rPr>
      </w:pPr>
      <w:r>
        <w:rPr>
          <w:rFonts w:cstheme="minorHAnsi"/>
          <w:b/>
          <w:bCs/>
        </w:rPr>
        <w:t>(d)</w:t>
      </w:r>
      <w:r w:rsidR="00EB1728">
        <w:rPr>
          <w:rFonts w:cstheme="minorHAnsi"/>
          <w:b/>
          <w:bCs/>
        </w:rPr>
        <w:tab/>
        <w:t xml:space="preserve">Forward budget plan.  </w:t>
      </w:r>
      <w:r>
        <w:rPr>
          <w:rFonts w:cstheme="minorHAnsi"/>
          <w:b/>
          <w:bCs/>
        </w:rPr>
        <w:tab/>
      </w:r>
      <w:r w:rsidR="00CF09F7">
        <w:rPr>
          <w:rFonts w:cstheme="minorHAnsi"/>
        </w:rPr>
        <w:t>Cllr Savery said with the churchyard wall expenses, this was on track.</w:t>
      </w:r>
    </w:p>
    <w:p w14:paraId="316FFB28" w14:textId="6D47F7B5" w:rsidR="00CF09F7" w:rsidRPr="000F692C" w:rsidRDefault="00CF09F7" w:rsidP="00EB1728">
      <w:pPr>
        <w:rPr>
          <w:rFonts w:cstheme="minorHAnsi"/>
          <w:u w:val="single"/>
        </w:rPr>
      </w:pPr>
      <w:r>
        <w:rPr>
          <w:rFonts w:cstheme="minorHAnsi"/>
          <w:b/>
          <w:bCs/>
        </w:rPr>
        <w:t>(e)</w:t>
      </w:r>
      <w:r>
        <w:rPr>
          <w:rFonts w:cstheme="minorHAnsi"/>
          <w:b/>
          <w:bCs/>
        </w:rPr>
        <w:tab/>
        <w:t xml:space="preserve">Online management of bank account.  </w:t>
      </w:r>
      <w:r w:rsidR="000F692C">
        <w:rPr>
          <w:rFonts w:cstheme="minorHAnsi"/>
        </w:rPr>
        <w:t>Still giving problems.</w:t>
      </w:r>
      <w:r w:rsidR="000F692C">
        <w:rPr>
          <w:rFonts w:cstheme="minorHAnsi"/>
        </w:rPr>
        <w:tab/>
      </w:r>
      <w:r w:rsidR="000F692C">
        <w:rPr>
          <w:rFonts w:cstheme="minorHAnsi"/>
        </w:rPr>
        <w:tab/>
      </w:r>
      <w:r w:rsidR="000F692C">
        <w:rPr>
          <w:rFonts w:cstheme="minorHAnsi"/>
          <w:u w:val="single"/>
        </w:rPr>
        <w:t>Action:  Cllr Walmsley</w:t>
      </w:r>
    </w:p>
    <w:p w14:paraId="0BAA9AD0" w14:textId="5FBA82AE" w:rsidR="00B45507" w:rsidRDefault="001B4615" w:rsidP="00B45507">
      <w:pPr>
        <w:spacing w:after="0"/>
        <w:rPr>
          <w:rFonts w:cstheme="minorHAnsi"/>
          <w:b/>
          <w:bCs/>
        </w:rPr>
      </w:pPr>
      <w:r>
        <w:rPr>
          <w:rFonts w:cstheme="minorHAnsi"/>
          <w:b/>
          <w:bCs/>
          <w:u w:val="single"/>
        </w:rPr>
        <w:t>11</w:t>
      </w:r>
      <w:r w:rsidR="00096BFA">
        <w:rPr>
          <w:rFonts w:cstheme="minorHAnsi"/>
          <w:b/>
          <w:bCs/>
          <w:u w:val="single"/>
        </w:rPr>
        <w:tab/>
      </w:r>
      <w:r>
        <w:rPr>
          <w:rFonts w:cstheme="minorHAnsi"/>
          <w:b/>
          <w:bCs/>
          <w:u w:val="single"/>
        </w:rPr>
        <w:t>PLANNING</w:t>
      </w:r>
      <w:r>
        <w:rPr>
          <w:rFonts w:cstheme="minorHAnsi"/>
          <w:b/>
          <w:bCs/>
        </w:rPr>
        <w:t>:</w:t>
      </w:r>
    </w:p>
    <w:p w14:paraId="5D25BC45" w14:textId="11CF6422" w:rsidR="00024E7E" w:rsidRDefault="00024E7E" w:rsidP="00B45507">
      <w:pPr>
        <w:spacing w:after="0"/>
        <w:rPr>
          <w:rFonts w:cstheme="minorHAnsi"/>
        </w:rPr>
      </w:pPr>
      <w:r>
        <w:rPr>
          <w:rFonts w:cstheme="minorHAnsi"/>
          <w:b/>
          <w:bCs/>
        </w:rPr>
        <w:t xml:space="preserve">Application No. 25/02493/TCA.  </w:t>
      </w:r>
      <w:r>
        <w:rPr>
          <w:rFonts w:cstheme="minorHAnsi"/>
        </w:rPr>
        <w:t>Tree works at Brambles, Bedstone.  No comment.</w:t>
      </w:r>
    </w:p>
    <w:p w14:paraId="47C56CD4" w14:textId="36F9E15F" w:rsidR="00024E7E" w:rsidRDefault="00024E7E" w:rsidP="00B45507">
      <w:pPr>
        <w:spacing w:after="0"/>
        <w:rPr>
          <w:rFonts w:cstheme="minorHAnsi"/>
        </w:rPr>
      </w:pPr>
      <w:r>
        <w:rPr>
          <w:rFonts w:cstheme="minorHAnsi"/>
          <w:b/>
          <w:bCs/>
        </w:rPr>
        <w:t xml:space="preserve">Application No. 25/02887/FUL.  </w:t>
      </w:r>
      <w:r w:rsidR="002B001F">
        <w:rPr>
          <w:rFonts w:cstheme="minorHAnsi"/>
        </w:rPr>
        <w:t>Replacement dwelling at Rock House, Bucknell.  Supported.</w:t>
      </w:r>
    </w:p>
    <w:p w14:paraId="542AE01B" w14:textId="77777777" w:rsidR="00D836E8" w:rsidRDefault="00D836E8" w:rsidP="00B45507">
      <w:pPr>
        <w:spacing w:after="0"/>
        <w:rPr>
          <w:rFonts w:cstheme="minorHAnsi"/>
        </w:rPr>
      </w:pPr>
    </w:p>
    <w:p w14:paraId="506A764D" w14:textId="4BE98C30" w:rsidR="00D836E8" w:rsidRPr="00B4799B" w:rsidRDefault="00D836E8" w:rsidP="00B45507">
      <w:pPr>
        <w:spacing w:after="0"/>
        <w:rPr>
          <w:rFonts w:cstheme="minorHAnsi"/>
        </w:rPr>
      </w:pPr>
      <w:r>
        <w:rPr>
          <w:rFonts w:cstheme="minorHAnsi"/>
        </w:rPr>
        <w:t>There were no decisions to be reported by planning authority.</w:t>
      </w:r>
    </w:p>
    <w:p w14:paraId="218882E0" w14:textId="77777777" w:rsidR="00B45507" w:rsidRDefault="00B45507" w:rsidP="00B45507">
      <w:pPr>
        <w:spacing w:after="0"/>
        <w:rPr>
          <w:rFonts w:cstheme="minorHAnsi"/>
          <w:b/>
          <w:bCs/>
        </w:rPr>
      </w:pPr>
    </w:p>
    <w:p w14:paraId="777AE8FB" w14:textId="456C1DA8" w:rsidR="00B45507" w:rsidRDefault="00B45507" w:rsidP="00B45507">
      <w:pPr>
        <w:spacing w:after="0"/>
        <w:rPr>
          <w:rFonts w:cstheme="minorHAnsi"/>
          <w:b/>
          <w:bCs/>
          <w:u w:val="single"/>
        </w:rPr>
      </w:pPr>
      <w:r>
        <w:rPr>
          <w:rFonts w:cstheme="minorHAnsi"/>
          <w:b/>
          <w:bCs/>
          <w:u w:val="single"/>
        </w:rPr>
        <w:t>12</w:t>
      </w:r>
      <w:r w:rsidR="00096BFA">
        <w:rPr>
          <w:rFonts w:cstheme="minorHAnsi"/>
          <w:b/>
          <w:bCs/>
          <w:u w:val="single"/>
        </w:rPr>
        <w:tab/>
      </w:r>
      <w:proofErr w:type="gramStart"/>
      <w:r>
        <w:rPr>
          <w:rFonts w:cstheme="minorHAnsi"/>
          <w:b/>
          <w:bCs/>
          <w:u w:val="single"/>
        </w:rPr>
        <w:t>CORRESPONDENCE</w:t>
      </w:r>
      <w:proofErr w:type="gramEnd"/>
      <w:r>
        <w:rPr>
          <w:rFonts w:cstheme="minorHAnsi"/>
          <w:b/>
          <w:bCs/>
          <w:u w:val="single"/>
        </w:rPr>
        <w:t>:</w:t>
      </w:r>
    </w:p>
    <w:p w14:paraId="1071B731" w14:textId="7970B59E" w:rsidR="00B45507" w:rsidRDefault="00B45507" w:rsidP="00B45507">
      <w:pPr>
        <w:spacing w:after="0"/>
        <w:rPr>
          <w:rFonts w:cstheme="minorHAnsi"/>
        </w:rPr>
      </w:pPr>
      <w:r>
        <w:rPr>
          <w:rFonts w:cstheme="minorHAnsi"/>
          <w:b/>
          <w:bCs/>
        </w:rPr>
        <w:t xml:space="preserve">Emails re: Pearce Cycles events </w:t>
      </w:r>
      <w:r>
        <w:rPr>
          <w:rFonts w:cstheme="minorHAnsi"/>
        </w:rPr>
        <w:t>scheduled for 13</w:t>
      </w:r>
      <w:r w:rsidRPr="00B45507">
        <w:rPr>
          <w:rFonts w:cstheme="minorHAnsi"/>
          <w:vertAlign w:val="superscript"/>
        </w:rPr>
        <w:t>th</w:t>
      </w:r>
      <w:r>
        <w:rPr>
          <w:rFonts w:cstheme="minorHAnsi"/>
        </w:rPr>
        <w:t>/14</w:t>
      </w:r>
      <w:r w:rsidRPr="00B45507">
        <w:rPr>
          <w:rFonts w:cstheme="minorHAnsi"/>
          <w:vertAlign w:val="superscript"/>
        </w:rPr>
        <w:t>th</w:t>
      </w:r>
      <w:r>
        <w:rPr>
          <w:rFonts w:cstheme="minorHAnsi"/>
        </w:rPr>
        <w:t xml:space="preserve"> September and 4</w:t>
      </w:r>
      <w:r w:rsidRPr="00B45507">
        <w:rPr>
          <w:rFonts w:cstheme="minorHAnsi"/>
          <w:vertAlign w:val="superscript"/>
        </w:rPr>
        <w:t>th</w:t>
      </w:r>
      <w:r>
        <w:rPr>
          <w:rFonts w:cstheme="minorHAnsi"/>
        </w:rPr>
        <w:t>/5</w:t>
      </w:r>
      <w:r w:rsidRPr="00B45507">
        <w:rPr>
          <w:rFonts w:cstheme="minorHAnsi"/>
          <w:vertAlign w:val="superscript"/>
        </w:rPr>
        <w:t>th</w:t>
      </w:r>
      <w:r>
        <w:rPr>
          <w:rFonts w:cstheme="minorHAnsi"/>
        </w:rPr>
        <w:t xml:space="preserve"> October in Bucknell Hill Wood (known as Redwood Park).</w:t>
      </w:r>
    </w:p>
    <w:p w14:paraId="7FAC0513" w14:textId="60B4C7B9" w:rsidR="00B45507" w:rsidRDefault="00B45507" w:rsidP="00B45507">
      <w:pPr>
        <w:spacing w:after="0"/>
        <w:rPr>
          <w:rFonts w:cstheme="minorHAnsi"/>
          <w:u w:val="single"/>
        </w:rPr>
      </w:pPr>
      <w:r>
        <w:rPr>
          <w:rFonts w:cstheme="minorHAnsi"/>
          <w:b/>
          <w:bCs/>
        </w:rPr>
        <w:t xml:space="preserve">Civility and Respect Pledge.  </w:t>
      </w:r>
      <w:r w:rsidR="00024E7E">
        <w:rPr>
          <w:rFonts w:cstheme="minorHAnsi"/>
        </w:rPr>
        <w:t>To be circulated for consideration.</w:t>
      </w:r>
      <w:r w:rsidR="00024E7E">
        <w:rPr>
          <w:rFonts w:cstheme="minorHAnsi"/>
        </w:rPr>
        <w:tab/>
      </w:r>
      <w:r w:rsidR="00024E7E">
        <w:rPr>
          <w:rFonts w:cstheme="minorHAnsi"/>
        </w:rPr>
        <w:tab/>
      </w:r>
      <w:r w:rsidR="00024E7E">
        <w:rPr>
          <w:rFonts w:cstheme="minorHAnsi"/>
        </w:rPr>
        <w:tab/>
      </w:r>
      <w:r w:rsidR="00024E7E">
        <w:rPr>
          <w:rFonts w:cstheme="minorHAnsi"/>
          <w:u w:val="single"/>
        </w:rPr>
        <w:t>Action:  Clerk</w:t>
      </w:r>
    </w:p>
    <w:p w14:paraId="19D42F14" w14:textId="77777777" w:rsidR="00AB6FB2" w:rsidRDefault="00AB6FB2" w:rsidP="00B45507">
      <w:pPr>
        <w:spacing w:after="0"/>
        <w:rPr>
          <w:rFonts w:cstheme="minorHAnsi"/>
          <w:u w:val="single"/>
        </w:rPr>
      </w:pPr>
    </w:p>
    <w:p w14:paraId="45BFA2BC" w14:textId="746E4579" w:rsidR="00AB6FB2" w:rsidRDefault="00E24BB2" w:rsidP="00B45507">
      <w:pPr>
        <w:spacing w:after="0"/>
        <w:rPr>
          <w:rFonts w:cstheme="minorHAnsi"/>
          <w:b/>
          <w:bCs/>
        </w:rPr>
      </w:pPr>
      <w:r>
        <w:rPr>
          <w:rFonts w:cstheme="minorHAnsi"/>
          <w:b/>
          <w:bCs/>
          <w:u w:val="single"/>
        </w:rPr>
        <w:t>13</w:t>
      </w:r>
      <w:r w:rsidR="00096BFA">
        <w:rPr>
          <w:rFonts w:cstheme="minorHAnsi"/>
          <w:b/>
          <w:bCs/>
          <w:u w:val="single"/>
        </w:rPr>
        <w:tab/>
      </w:r>
      <w:r>
        <w:rPr>
          <w:rFonts w:cstheme="minorHAnsi"/>
          <w:b/>
          <w:bCs/>
          <w:u w:val="single"/>
        </w:rPr>
        <w:t>ANY OTHER BUSINESS</w:t>
      </w:r>
      <w:r>
        <w:rPr>
          <w:rFonts w:cstheme="minorHAnsi"/>
          <w:b/>
          <w:bCs/>
        </w:rPr>
        <w:t>:</w:t>
      </w:r>
    </w:p>
    <w:p w14:paraId="488B46DA" w14:textId="0839FBCF" w:rsidR="00E24BB2" w:rsidRPr="00D65222" w:rsidRDefault="00E24BB2" w:rsidP="00B45507">
      <w:pPr>
        <w:spacing w:after="0"/>
        <w:rPr>
          <w:rFonts w:cstheme="minorHAnsi"/>
        </w:rPr>
      </w:pPr>
      <w:r>
        <w:rPr>
          <w:rFonts w:cstheme="minorHAnsi"/>
          <w:b/>
          <w:bCs/>
        </w:rPr>
        <w:t xml:space="preserve">Early morning shooting in the parish.  </w:t>
      </w:r>
      <w:r w:rsidR="00D65222">
        <w:rPr>
          <w:rFonts w:cstheme="minorHAnsi"/>
        </w:rPr>
        <w:t>It was not know</w:t>
      </w:r>
      <w:r w:rsidR="00C921BE">
        <w:rPr>
          <w:rFonts w:cstheme="minorHAnsi"/>
        </w:rPr>
        <w:t>n</w:t>
      </w:r>
      <w:r w:rsidR="00D65222">
        <w:rPr>
          <w:rFonts w:cstheme="minorHAnsi"/>
        </w:rPr>
        <w:t xml:space="preserve"> where this was taking place.</w:t>
      </w:r>
    </w:p>
    <w:p w14:paraId="4B10F6F8" w14:textId="77777777" w:rsidR="001B6111" w:rsidRDefault="001B6111" w:rsidP="00B45507">
      <w:pPr>
        <w:spacing w:after="0"/>
        <w:rPr>
          <w:rFonts w:cstheme="minorHAnsi"/>
          <w:b/>
          <w:bCs/>
        </w:rPr>
      </w:pPr>
    </w:p>
    <w:p w14:paraId="69BF93DB" w14:textId="244133D5" w:rsidR="001B6111" w:rsidRDefault="00351F69" w:rsidP="00B45507">
      <w:pPr>
        <w:spacing w:after="0"/>
        <w:rPr>
          <w:rFonts w:cstheme="minorHAnsi"/>
          <w:b/>
          <w:bCs/>
          <w:u w:val="single"/>
        </w:rPr>
      </w:pPr>
      <w:r>
        <w:rPr>
          <w:rFonts w:cstheme="minorHAnsi"/>
          <w:b/>
          <w:bCs/>
          <w:u w:val="single"/>
        </w:rPr>
        <w:t>14</w:t>
      </w:r>
      <w:r w:rsidR="00096BFA">
        <w:rPr>
          <w:rFonts w:cstheme="minorHAnsi"/>
          <w:b/>
          <w:bCs/>
          <w:u w:val="single"/>
        </w:rPr>
        <w:tab/>
      </w:r>
      <w:r>
        <w:rPr>
          <w:rFonts w:cstheme="minorHAnsi"/>
          <w:b/>
          <w:bCs/>
          <w:u w:val="single"/>
        </w:rPr>
        <w:t>DATE AND VENUE FOR NEXT MEETING</w:t>
      </w:r>
    </w:p>
    <w:p w14:paraId="2EA044C4" w14:textId="49EBBDC4" w:rsidR="00351F69" w:rsidRDefault="00F70766" w:rsidP="00B45507">
      <w:pPr>
        <w:spacing w:after="0"/>
        <w:rPr>
          <w:rFonts w:cstheme="minorHAnsi"/>
        </w:rPr>
      </w:pPr>
      <w:r>
        <w:rPr>
          <w:rFonts w:cstheme="minorHAnsi"/>
        </w:rPr>
        <w:t>Wednesday 1</w:t>
      </w:r>
      <w:r w:rsidRPr="00F70766">
        <w:rPr>
          <w:rFonts w:cstheme="minorHAnsi"/>
          <w:vertAlign w:val="superscript"/>
        </w:rPr>
        <w:t>st</w:t>
      </w:r>
      <w:r>
        <w:rPr>
          <w:rFonts w:cstheme="minorHAnsi"/>
        </w:rPr>
        <w:t xml:space="preserve"> October 2025 in Bucknell Memorial Hall at 7.30pm.</w:t>
      </w:r>
      <w:r w:rsidR="00A74160">
        <w:rPr>
          <w:rFonts w:cstheme="minorHAnsi"/>
        </w:rPr>
        <w:t xml:space="preserve">  It was understood a representative of Connexus would attend this meeting.</w:t>
      </w:r>
    </w:p>
    <w:p w14:paraId="45E7942D" w14:textId="77777777" w:rsidR="00F70766" w:rsidRDefault="00F70766" w:rsidP="00B45507">
      <w:pPr>
        <w:spacing w:after="0"/>
        <w:rPr>
          <w:rFonts w:cstheme="minorHAnsi"/>
        </w:rPr>
      </w:pPr>
    </w:p>
    <w:p w14:paraId="21D383DC" w14:textId="77777777" w:rsidR="00F70766" w:rsidRDefault="00F70766" w:rsidP="00B45507">
      <w:pPr>
        <w:spacing w:after="0"/>
        <w:rPr>
          <w:rFonts w:cstheme="minorHAnsi"/>
        </w:rPr>
      </w:pPr>
    </w:p>
    <w:p w14:paraId="398FCA2E" w14:textId="77777777" w:rsidR="00F70766" w:rsidRDefault="00F70766" w:rsidP="00B45507">
      <w:pPr>
        <w:spacing w:after="0"/>
        <w:rPr>
          <w:rFonts w:cstheme="minorHAnsi"/>
        </w:rPr>
      </w:pPr>
    </w:p>
    <w:p w14:paraId="6D814A4D" w14:textId="3086FB7A" w:rsidR="00F70766" w:rsidRDefault="00F70766" w:rsidP="00B45507">
      <w:pPr>
        <w:spacing w:after="0"/>
        <w:rPr>
          <w:rFonts w:cstheme="minorHAnsi"/>
        </w:rPr>
      </w:pPr>
      <w:r>
        <w:rPr>
          <w:rFonts w:cstheme="minorHAnsi"/>
        </w:rPr>
        <w:t xml:space="preserve">There being no further business the meeting closed at </w:t>
      </w:r>
      <w:r w:rsidR="00FD3D94">
        <w:rPr>
          <w:rFonts w:cstheme="minorHAnsi"/>
        </w:rPr>
        <w:t>9.50pm.</w:t>
      </w:r>
    </w:p>
    <w:p w14:paraId="171DAD15" w14:textId="77777777" w:rsidR="00FD3D94" w:rsidRDefault="00FD3D94" w:rsidP="00B45507">
      <w:pPr>
        <w:spacing w:after="0"/>
        <w:rPr>
          <w:rFonts w:cstheme="minorHAnsi"/>
        </w:rPr>
      </w:pPr>
    </w:p>
    <w:p w14:paraId="6EC3484F" w14:textId="77777777" w:rsidR="00FD3D94" w:rsidRDefault="00FD3D94" w:rsidP="00B45507">
      <w:pPr>
        <w:spacing w:after="0"/>
        <w:rPr>
          <w:rFonts w:cstheme="minorHAnsi"/>
        </w:rPr>
      </w:pPr>
    </w:p>
    <w:p w14:paraId="7F074F24" w14:textId="77777777" w:rsidR="00FD3D94" w:rsidRDefault="00FD3D94" w:rsidP="00B45507">
      <w:pPr>
        <w:spacing w:after="0"/>
        <w:rPr>
          <w:rFonts w:cstheme="minorHAnsi"/>
        </w:rPr>
      </w:pPr>
    </w:p>
    <w:p w14:paraId="3E197C62" w14:textId="77777777" w:rsidR="00FD3D94" w:rsidRDefault="00FD3D94" w:rsidP="00B45507">
      <w:pPr>
        <w:spacing w:after="0"/>
        <w:rPr>
          <w:rFonts w:cstheme="minorHAnsi"/>
        </w:rPr>
      </w:pPr>
    </w:p>
    <w:p w14:paraId="22EE6B9C" w14:textId="77777777" w:rsidR="00FD3D94" w:rsidRDefault="00FD3D94" w:rsidP="00B45507">
      <w:pPr>
        <w:spacing w:after="0"/>
        <w:rPr>
          <w:rFonts w:cstheme="minorHAnsi"/>
        </w:rPr>
      </w:pPr>
    </w:p>
    <w:p w14:paraId="1CE8E15A" w14:textId="77777777" w:rsidR="00FD3D94" w:rsidRDefault="00FD3D94" w:rsidP="00B45507">
      <w:pPr>
        <w:spacing w:after="0"/>
        <w:rPr>
          <w:rFonts w:cstheme="minorHAnsi"/>
        </w:rPr>
      </w:pPr>
    </w:p>
    <w:p w14:paraId="5B6F4BD2" w14:textId="5E9ED42A" w:rsidR="00FD3D94" w:rsidRDefault="00FD3D94" w:rsidP="00B45507">
      <w:pPr>
        <w:spacing w:after="0"/>
        <w:rPr>
          <w:rFonts w:cstheme="minorHAnsi"/>
        </w:rPr>
      </w:pPr>
      <w:r>
        <w:rPr>
          <w:rFonts w:cstheme="minorHAnsi"/>
        </w:rPr>
        <w:t>CAD/NEA</w:t>
      </w:r>
    </w:p>
    <w:p w14:paraId="05E02609" w14:textId="3C386F00" w:rsidR="00FD3D94" w:rsidRPr="00FD3D94" w:rsidRDefault="00FD3D94" w:rsidP="00B45507">
      <w:pPr>
        <w:spacing w:after="0"/>
        <w:rPr>
          <w:rFonts w:cstheme="minorHAnsi"/>
        </w:rPr>
      </w:pPr>
      <w:r>
        <w:rPr>
          <w:rFonts w:cstheme="minorHAnsi"/>
        </w:rPr>
        <w:t>12.9.25</w:t>
      </w:r>
    </w:p>
    <w:sectPr w:rsidR="00FD3D94" w:rsidRPr="00FD3D94" w:rsidSect="00390F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416"/>
    <w:multiLevelType w:val="hybridMultilevel"/>
    <w:tmpl w:val="3196B1F8"/>
    <w:lvl w:ilvl="0" w:tplc="68FCF7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7577B"/>
    <w:multiLevelType w:val="hybridMultilevel"/>
    <w:tmpl w:val="D8BE8430"/>
    <w:lvl w:ilvl="0" w:tplc="E514EC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CF16A4"/>
    <w:multiLevelType w:val="hybridMultilevel"/>
    <w:tmpl w:val="3C60C010"/>
    <w:lvl w:ilvl="0" w:tplc="49D615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300966"/>
    <w:multiLevelType w:val="hybridMultilevel"/>
    <w:tmpl w:val="31CE0A22"/>
    <w:lvl w:ilvl="0" w:tplc="3E6E55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2B6BF4"/>
    <w:multiLevelType w:val="hybridMultilevel"/>
    <w:tmpl w:val="D8107B5A"/>
    <w:lvl w:ilvl="0" w:tplc="68AAB008">
      <w:start w:val="3"/>
      <w:numFmt w:val="bullet"/>
      <w:lvlText w:val=""/>
      <w:lvlJc w:val="left"/>
      <w:pPr>
        <w:ind w:left="1080" w:hanging="360"/>
      </w:pPr>
      <w:rPr>
        <w:rFonts w:ascii="Symbol" w:eastAsiaTheme="minorHAnsi"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63436243">
    <w:abstractNumId w:val="2"/>
  </w:num>
  <w:num w:numId="2" w16cid:durableId="302808508">
    <w:abstractNumId w:val="1"/>
  </w:num>
  <w:num w:numId="3" w16cid:durableId="1281492042">
    <w:abstractNumId w:val="0"/>
  </w:num>
  <w:num w:numId="4" w16cid:durableId="1660888393">
    <w:abstractNumId w:val="3"/>
  </w:num>
  <w:num w:numId="5" w16cid:durableId="905143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F46"/>
    <w:rsid w:val="000054FC"/>
    <w:rsid w:val="000076B8"/>
    <w:rsid w:val="00024E7E"/>
    <w:rsid w:val="00066A0C"/>
    <w:rsid w:val="00096BFA"/>
    <w:rsid w:val="000F692C"/>
    <w:rsid w:val="00113057"/>
    <w:rsid w:val="00150E0D"/>
    <w:rsid w:val="00187E3E"/>
    <w:rsid w:val="001A02E7"/>
    <w:rsid w:val="001A748B"/>
    <w:rsid w:val="001B4615"/>
    <w:rsid w:val="001B6111"/>
    <w:rsid w:val="00234BF8"/>
    <w:rsid w:val="00237F5A"/>
    <w:rsid w:val="002426BC"/>
    <w:rsid w:val="00251316"/>
    <w:rsid w:val="0025407A"/>
    <w:rsid w:val="0028596C"/>
    <w:rsid w:val="002B001F"/>
    <w:rsid w:val="00343E39"/>
    <w:rsid w:val="00351F69"/>
    <w:rsid w:val="003734C6"/>
    <w:rsid w:val="0038450E"/>
    <w:rsid w:val="00390F46"/>
    <w:rsid w:val="003B51AA"/>
    <w:rsid w:val="004371F6"/>
    <w:rsid w:val="004A1C62"/>
    <w:rsid w:val="004D26C1"/>
    <w:rsid w:val="004F7961"/>
    <w:rsid w:val="00513259"/>
    <w:rsid w:val="005E0AA6"/>
    <w:rsid w:val="00605C9A"/>
    <w:rsid w:val="006157DD"/>
    <w:rsid w:val="006C42E6"/>
    <w:rsid w:val="006E05D8"/>
    <w:rsid w:val="00700536"/>
    <w:rsid w:val="00735A19"/>
    <w:rsid w:val="00744D40"/>
    <w:rsid w:val="007D6456"/>
    <w:rsid w:val="008346AE"/>
    <w:rsid w:val="00852F00"/>
    <w:rsid w:val="008554CE"/>
    <w:rsid w:val="008D54BE"/>
    <w:rsid w:val="008E6D70"/>
    <w:rsid w:val="00937C0A"/>
    <w:rsid w:val="00995AC5"/>
    <w:rsid w:val="009F4964"/>
    <w:rsid w:val="00A16D8D"/>
    <w:rsid w:val="00A3482E"/>
    <w:rsid w:val="00A428C1"/>
    <w:rsid w:val="00A54287"/>
    <w:rsid w:val="00A74160"/>
    <w:rsid w:val="00AB6FB2"/>
    <w:rsid w:val="00AD48AA"/>
    <w:rsid w:val="00B45507"/>
    <w:rsid w:val="00B4799B"/>
    <w:rsid w:val="00B85B32"/>
    <w:rsid w:val="00BB0A97"/>
    <w:rsid w:val="00BB480D"/>
    <w:rsid w:val="00C07F02"/>
    <w:rsid w:val="00C13176"/>
    <w:rsid w:val="00C921BE"/>
    <w:rsid w:val="00CA67ED"/>
    <w:rsid w:val="00CF09F7"/>
    <w:rsid w:val="00CF5348"/>
    <w:rsid w:val="00D0276E"/>
    <w:rsid w:val="00D20F4C"/>
    <w:rsid w:val="00D45735"/>
    <w:rsid w:val="00D65222"/>
    <w:rsid w:val="00D836E8"/>
    <w:rsid w:val="00DF4C18"/>
    <w:rsid w:val="00E24BB2"/>
    <w:rsid w:val="00E6246A"/>
    <w:rsid w:val="00E95C7E"/>
    <w:rsid w:val="00EB1728"/>
    <w:rsid w:val="00EE65B0"/>
    <w:rsid w:val="00F2394D"/>
    <w:rsid w:val="00F65DD6"/>
    <w:rsid w:val="00F70766"/>
    <w:rsid w:val="00F90C33"/>
    <w:rsid w:val="00FD09B3"/>
    <w:rsid w:val="00FD3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2A6B"/>
  <w15:chartTrackingRefBased/>
  <w15:docId w15:val="{F7D47450-2227-4A3E-B1DE-4BA6472A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F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F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F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F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F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F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F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F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F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F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F46"/>
    <w:rPr>
      <w:rFonts w:eastAsiaTheme="majorEastAsia" w:cstheme="majorBidi"/>
      <w:color w:val="272727" w:themeColor="text1" w:themeTint="D8"/>
    </w:rPr>
  </w:style>
  <w:style w:type="paragraph" w:styleId="Title">
    <w:name w:val="Title"/>
    <w:basedOn w:val="Normal"/>
    <w:next w:val="Normal"/>
    <w:link w:val="TitleChar"/>
    <w:uiPriority w:val="10"/>
    <w:qFormat/>
    <w:rsid w:val="00390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F46"/>
    <w:pPr>
      <w:spacing w:before="160"/>
      <w:jc w:val="center"/>
    </w:pPr>
    <w:rPr>
      <w:i/>
      <w:iCs/>
      <w:color w:val="404040" w:themeColor="text1" w:themeTint="BF"/>
    </w:rPr>
  </w:style>
  <w:style w:type="character" w:customStyle="1" w:styleId="QuoteChar">
    <w:name w:val="Quote Char"/>
    <w:basedOn w:val="DefaultParagraphFont"/>
    <w:link w:val="Quote"/>
    <w:uiPriority w:val="29"/>
    <w:rsid w:val="00390F46"/>
    <w:rPr>
      <w:i/>
      <w:iCs/>
      <w:color w:val="404040" w:themeColor="text1" w:themeTint="BF"/>
    </w:rPr>
  </w:style>
  <w:style w:type="paragraph" w:styleId="ListParagraph">
    <w:name w:val="List Paragraph"/>
    <w:basedOn w:val="Normal"/>
    <w:uiPriority w:val="34"/>
    <w:qFormat/>
    <w:rsid w:val="00390F46"/>
    <w:pPr>
      <w:ind w:left="720"/>
      <w:contextualSpacing/>
    </w:pPr>
  </w:style>
  <w:style w:type="character" w:styleId="IntenseEmphasis">
    <w:name w:val="Intense Emphasis"/>
    <w:basedOn w:val="DefaultParagraphFont"/>
    <w:uiPriority w:val="21"/>
    <w:qFormat/>
    <w:rsid w:val="00390F46"/>
    <w:rPr>
      <w:i/>
      <w:iCs/>
      <w:color w:val="2F5496" w:themeColor="accent1" w:themeShade="BF"/>
    </w:rPr>
  </w:style>
  <w:style w:type="paragraph" w:styleId="IntenseQuote">
    <w:name w:val="Intense Quote"/>
    <w:basedOn w:val="Normal"/>
    <w:next w:val="Normal"/>
    <w:link w:val="IntenseQuoteChar"/>
    <w:uiPriority w:val="30"/>
    <w:qFormat/>
    <w:rsid w:val="00390F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F46"/>
    <w:rPr>
      <w:i/>
      <w:iCs/>
      <w:color w:val="2F5496" w:themeColor="accent1" w:themeShade="BF"/>
    </w:rPr>
  </w:style>
  <w:style w:type="character" w:styleId="IntenseReference">
    <w:name w:val="Intense Reference"/>
    <w:basedOn w:val="DefaultParagraphFont"/>
    <w:uiPriority w:val="32"/>
    <w:qFormat/>
    <w:rsid w:val="00390F46"/>
    <w:rPr>
      <w:b/>
      <w:bCs/>
      <w:smallCaps/>
      <w:color w:val="2F5496" w:themeColor="accent1" w:themeShade="BF"/>
      <w:spacing w:val="5"/>
    </w:rPr>
  </w:style>
  <w:style w:type="character" w:styleId="Hyperlink">
    <w:name w:val="Hyperlink"/>
    <w:basedOn w:val="DefaultParagraphFont"/>
    <w:uiPriority w:val="99"/>
    <w:unhideWhenUsed/>
    <w:rsid w:val="008D54BE"/>
    <w:rPr>
      <w:color w:val="0563C1" w:themeColor="hyperlink"/>
      <w:u w:val="single"/>
    </w:rPr>
  </w:style>
  <w:style w:type="character" w:styleId="UnresolvedMention">
    <w:name w:val="Unresolved Mention"/>
    <w:basedOn w:val="DefaultParagraphFont"/>
    <w:uiPriority w:val="99"/>
    <w:semiHidden/>
    <w:unhideWhenUsed/>
    <w:rsid w:val="008D5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dstoneandbucknel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BBPC</dc:creator>
  <cp:keywords/>
  <dc:description/>
  <cp:lastModifiedBy>BBPC</cp:lastModifiedBy>
  <cp:revision>43</cp:revision>
  <dcterms:created xsi:type="dcterms:W3CDTF">2025-09-12T16:00:00Z</dcterms:created>
  <dcterms:modified xsi:type="dcterms:W3CDTF">2025-09-16T18:49:00Z</dcterms:modified>
</cp:coreProperties>
</file>