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0BF" w14:textId="4E99D8F2" w:rsidR="00DE579E" w:rsidRPr="00EC3E52" w:rsidRDefault="00DE579E" w:rsidP="00DE579E">
      <w:pPr>
        <w:spacing w:after="0"/>
        <w:jc w:val="center"/>
        <w:rPr>
          <w:rFonts w:ascii="Gill Sans MT" w:hAnsi="Gill Sans MT"/>
          <w:b/>
          <w:bCs/>
          <w:sz w:val="36"/>
          <w:szCs w:val="36"/>
        </w:rPr>
      </w:pPr>
      <w:r w:rsidRPr="00EC3E52">
        <w:rPr>
          <w:rFonts w:ascii="Gill Sans MT" w:hAnsi="Gill Sans MT"/>
          <w:b/>
          <w:bCs/>
          <w:sz w:val="36"/>
          <w:szCs w:val="36"/>
        </w:rPr>
        <w:t>Bedstone and Bucknell Parish Council</w:t>
      </w:r>
    </w:p>
    <w:p w14:paraId="3B4F6ABD" w14:textId="22F3697F" w:rsidR="00DE579E" w:rsidRPr="00EC3E52" w:rsidRDefault="00DE579E" w:rsidP="00DE579E">
      <w:pPr>
        <w:spacing w:after="0"/>
        <w:jc w:val="center"/>
        <w:rPr>
          <w:rFonts w:cstheme="minorHAnsi"/>
          <w:b/>
          <w:bCs/>
        </w:rPr>
      </w:pPr>
      <w:hyperlink r:id="rId5" w:history="1">
        <w:r w:rsidRPr="00EC3E52">
          <w:rPr>
            <w:rStyle w:val="Hyperlink"/>
            <w:rFonts w:cstheme="minorHAnsi"/>
            <w:b/>
            <w:bCs/>
          </w:rPr>
          <w:t>www.bedstoneandbucknell.org</w:t>
        </w:r>
      </w:hyperlink>
      <w:r w:rsidR="0064143F">
        <w:t xml:space="preserve"> </w:t>
      </w:r>
    </w:p>
    <w:p w14:paraId="0061E0CF" w14:textId="77777777" w:rsidR="00DE579E" w:rsidRPr="00EC3E52" w:rsidRDefault="00DE579E" w:rsidP="00DE579E">
      <w:pPr>
        <w:spacing w:after="0"/>
        <w:jc w:val="center"/>
        <w:rPr>
          <w:rFonts w:cstheme="minorHAnsi"/>
          <w:b/>
          <w:bCs/>
        </w:rPr>
      </w:pPr>
    </w:p>
    <w:p w14:paraId="5EB41F8A" w14:textId="724C2695" w:rsidR="00DE579E" w:rsidRPr="00EC3E52" w:rsidRDefault="00DE579E" w:rsidP="00DE579E">
      <w:pPr>
        <w:spacing w:after="0"/>
        <w:jc w:val="center"/>
        <w:rPr>
          <w:rFonts w:cstheme="minorHAnsi"/>
          <w:b/>
          <w:bCs/>
        </w:rPr>
      </w:pPr>
      <w:r w:rsidRPr="00EC3E52">
        <w:rPr>
          <w:rFonts w:cstheme="minorHAnsi"/>
          <w:b/>
          <w:bCs/>
        </w:rPr>
        <w:t>Minutes of the Parish Council Meeting held on Wednesday 2</w:t>
      </w:r>
      <w:r w:rsidRPr="00EC3E52">
        <w:rPr>
          <w:rFonts w:cstheme="minorHAnsi"/>
          <w:b/>
          <w:bCs/>
          <w:vertAlign w:val="superscript"/>
        </w:rPr>
        <w:t>nd</w:t>
      </w:r>
      <w:r w:rsidRPr="00EC3E52">
        <w:rPr>
          <w:rFonts w:cstheme="minorHAnsi"/>
          <w:b/>
          <w:bCs/>
        </w:rPr>
        <w:t xml:space="preserve"> July 2025</w:t>
      </w:r>
    </w:p>
    <w:p w14:paraId="028D07AB" w14:textId="3C889D5F" w:rsidR="00DE579E" w:rsidRPr="00EC3E52" w:rsidRDefault="00DE579E" w:rsidP="00DE579E">
      <w:pPr>
        <w:spacing w:after="0"/>
        <w:jc w:val="center"/>
        <w:rPr>
          <w:rFonts w:cstheme="minorHAnsi"/>
          <w:b/>
          <w:bCs/>
        </w:rPr>
      </w:pPr>
      <w:r w:rsidRPr="00EC3E52">
        <w:rPr>
          <w:rFonts w:cstheme="minorHAnsi"/>
          <w:b/>
          <w:bCs/>
        </w:rPr>
        <w:t>In Bucknell Memorial Hall at 7.30pm.</w:t>
      </w:r>
    </w:p>
    <w:p w14:paraId="7C25B69C" w14:textId="77777777" w:rsidR="00DE579E" w:rsidRPr="00EC3E52" w:rsidRDefault="00DE579E" w:rsidP="00DE579E">
      <w:pPr>
        <w:spacing w:after="0"/>
        <w:jc w:val="center"/>
        <w:rPr>
          <w:rFonts w:cstheme="minorHAnsi"/>
          <w:b/>
          <w:bCs/>
        </w:rPr>
      </w:pPr>
    </w:p>
    <w:p w14:paraId="7831EE08" w14:textId="01481FE9" w:rsidR="00DE579E" w:rsidRPr="00EC3E52" w:rsidRDefault="00DE579E" w:rsidP="00DE579E">
      <w:pPr>
        <w:spacing w:after="0"/>
        <w:rPr>
          <w:rFonts w:cstheme="minorHAnsi"/>
          <w:b/>
          <w:bCs/>
          <w:u w:val="single"/>
        </w:rPr>
      </w:pPr>
      <w:r w:rsidRPr="00EC3E52">
        <w:rPr>
          <w:rFonts w:cstheme="minorHAnsi"/>
          <w:b/>
          <w:bCs/>
          <w:u w:val="single"/>
        </w:rPr>
        <w:t>PRESENT</w:t>
      </w:r>
    </w:p>
    <w:p w14:paraId="6C558AF4" w14:textId="48EF9C44" w:rsidR="00DE579E" w:rsidRPr="00C91F74" w:rsidRDefault="006B4E9D" w:rsidP="00DE579E">
      <w:pPr>
        <w:spacing w:after="0"/>
        <w:rPr>
          <w:rFonts w:cstheme="minorHAnsi"/>
        </w:rPr>
      </w:pPr>
      <w:r w:rsidRPr="00C91F74">
        <w:rPr>
          <w:rFonts w:cstheme="minorHAnsi"/>
        </w:rPr>
        <w:t>Cllr S Walmsley (Vice Chairman), Cllr V Dodd, Cllr C Savery, Cllr N Hartin, Cllr R Hulstrom.</w:t>
      </w:r>
    </w:p>
    <w:p w14:paraId="6EFBA521" w14:textId="28FA8A4F" w:rsidR="006B4E9D" w:rsidRPr="00C91F74" w:rsidRDefault="006B4E9D" w:rsidP="00DE579E">
      <w:pPr>
        <w:spacing w:after="0"/>
        <w:rPr>
          <w:rFonts w:cstheme="minorHAnsi"/>
        </w:rPr>
      </w:pPr>
      <w:r w:rsidRPr="00C91F74">
        <w:rPr>
          <w:rFonts w:cstheme="minorHAnsi"/>
        </w:rPr>
        <w:t>4 members of the public</w:t>
      </w:r>
    </w:p>
    <w:p w14:paraId="362B3CD1" w14:textId="3825D2D7" w:rsidR="006B4E9D" w:rsidRPr="00C91F74" w:rsidRDefault="006B4E9D" w:rsidP="00DE579E">
      <w:pPr>
        <w:spacing w:after="0"/>
        <w:rPr>
          <w:rFonts w:cstheme="minorHAnsi"/>
        </w:rPr>
      </w:pPr>
      <w:r w:rsidRPr="00C91F74">
        <w:rPr>
          <w:rFonts w:cstheme="minorHAnsi"/>
        </w:rPr>
        <w:t>Ms N Adams (Parish Clerk)</w:t>
      </w:r>
    </w:p>
    <w:p w14:paraId="5BF75765" w14:textId="77777777" w:rsidR="006B4E9D" w:rsidRPr="00C91F74" w:rsidRDefault="006B4E9D" w:rsidP="00DE579E">
      <w:pPr>
        <w:spacing w:after="0"/>
        <w:rPr>
          <w:rFonts w:cstheme="minorHAnsi"/>
        </w:rPr>
      </w:pPr>
    </w:p>
    <w:p w14:paraId="55500C02" w14:textId="14F6BF8F" w:rsidR="006B4E9D" w:rsidRPr="00C91F74" w:rsidRDefault="00C91F74" w:rsidP="00DE579E">
      <w:pPr>
        <w:spacing w:after="0"/>
        <w:rPr>
          <w:rFonts w:cstheme="minorHAnsi"/>
          <w:u w:val="single"/>
        </w:rPr>
      </w:pPr>
      <w:r>
        <w:rPr>
          <w:rFonts w:cstheme="minorHAnsi"/>
          <w:b/>
          <w:bCs/>
          <w:u w:val="single"/>
        </w:rPr>
        <w:t>1</w:t>
      </w:r>
      <w:r w:rsidR="00A83C16">
        <w:rPr>
          <w:rFonts w:cstheme="minorHAnsi"/>
          <w:b/>
          <w:bCs/>
          <w:u w:val="single"/>
        </w:rPr>
        <w:tab/>
      </w:r>
      <w:r>
        <w:rPr>
          <w:rFonts w:cstheme="minorHAnsi"/>
          <w:b/>
          <w:bCs/>
          <w:u w:val="single"/>
        </w:rPr>
        <w:t>OPEN DISCUSSION</w:t>
      </w:r>
    </w:p>
    <w:p w14:paraId="2FF6DBC5" w14:textId="1840C655" w:rsidR="0064143F" w:rsidRPr="0064143F" w:rsidRDefault="0064143F" w:rsidP="00DE579E">
      <w:pPr>
        <w:spacing w:after="0"/>
        <w:rPr>
          <w:rFonts w:cstheme="minorHAnsi"/>
        </w:rPr>
      </w:pPr>
      <w:r>
        <w:rPr>
          <w:rFonts w:cstheme="minorHAnsi"/>
          <w:b/>
          <w:bCs/>
        </w:rPr>
        <w:t xml:space="preserve">Colin Cummings </w:t>
      </w:r>
      <w:r>
        <w:rPr>
          <w:rFonts w:cstheme="minorHAnsi"/>
        </w:rPr>
        <w:t xml:space="preserve">referred to the announcement of Cllr Burke’s resignation and wished to thank him for securing the Bridge End Lane sign to the upright poles.  Colin also thanked the Clerk for ensuring that the litter pickers were covered by the Parish Council’s insurance.  </w:t>
      </w:r>
      <w:r>
        <w:rPr>
          <w:rFonts w:cstheme="minorHAnsi"/>
          <w:b/>
          <w:bCs/>
        </w:rPr>
        <w:t>The following matters were still outstanding: (</w:t>
      </w:r>
      <w:proofErr w:type="spellStart"/>
      <w:r>
        <w:rPr>
          <w:rFonts w:cstheme="minorHAnsi"/>
          <w:b/>
          <w:bCs/>
        </w:rPr>
        <w:t>i</w:t>
      </w:r>
      <w:proofErr w:type="spellEnd"/>
      <w:r>
        <w:rPr>
          <w:rFonts w:cstheme="minorHAnsi"/>
          <w:b/>
          <w:bCs/>
        </w:rPr>
        <w:t xml:space="preserve">) path approaching the ford bridge from the Chapel Lawn Road side: </w:t>
      </w:r>
      <w:r>
        <w:rPr>
          <w:rFonts w:cstheme="minorHAnsi"/>
        </w:rPr>
        <w:t xml:space="preserve">white paint had been sprayed around where the path was falling away; </w:t>
      </w:r>
      <w:r>
        <w:rPr>
          <w:rFonts w:cstheme="minorHAnsi"/>
          <w:b/>
          <w:bCs/>
        </w:rPr>
        <w:t xml:space="preserve">(ii) yellow water hydrant post Daffodil Lane at the rear of the recreation ground: </w:t>
      </w:r>
      <w:r>
        <w:rPr>
          <w:rFonts w:cstheme="minorHAnsi"/>
        </w:rPr>
        <w:t xml:space="preserve">still missing; </w:t>
      </w:r>
      <w:r>
        <w:rPr>
          <w:rFonts w:cstheme="minorHAnsi"/>
          <w:b/>
          <w:bCs/>
        </w:rPr>
        <w:t xml:space="preserve">(iii) broken level crossing sign approaching from the Turnpike: </w:t>
      </w:r>
      <w:r>
        <w:rPr>
          <w:rFonts w:cstheme="minorHAnsi"/>
        </w:rPr>
        <w:t>still lying in the grass.</w:t>
      </w:r>
    </w:p>
    <w:p w14:paraId="4140B6A3" w14:textId="77777777" w:rsidR="00CD0043" w:rsidRPr="00C91F74" w:rsidRDefault="00CD0043" w:rsidP="00DE579E">
      <w:pPr>
        <w:spacing w:after="0"/>
        <w:rPr>
          <w:rFonts w:cstheme="minorHAnsi"/>
        </w:rPr>
      </w:pPr>
    </w:p>
    <w:p w14:paraId="4D08937B" w14:textId="76EB065F" w:rsidR="00CD0043" w:rsidRPr="00C91F74" w:rsidRDefault="00C91F74" w:rsidP="00DE579E">
      <w:pPr>
        <w:spacing w:after="0"/>
        <w:rPr>
          <w:rFonts w:cstheme="minorHAnsi"/>
        </w:rPr>
      </w:pPr>
      <w:r>
        <w:rPr>
          <w:rFonts w:cstheme="minorHAnsi"/>
          <w:b/>
          <w:bCs/>
        </w:rPr>
        <w:t>Tarmac in front of school.</w:t>
      </w:r>
      <w:r w:rsidR="00CD0043" w:rsidRPr="00C91F74">
        <w:rPr>
          <w:rFonts w:cstheme="minorHAnsi"/>
        </w:rPr>
        <w:t xml:space="preserve">  </w:t>
      </w:r>
      <w:r w:rsidR="005A68CD" w:rsidRPr="00C91F74">
        <w:rPr>
          <w:rFonts w:cstheme="minorHAnsi"/>
        </w:rPr>
        <w:t>Mr Bates said that a member of the public had fallen over on the rough surface and could the parish council get a repair made.</w:t>
      </w:r>
      <w:r w:rsidR="008A3381" w:rsidRPr="00C91F74">
        <w:rPr>
          <w:rFonts w:cstheme="minorHAnsi"/>
        </w:rPr>
        <w:t xml:space="preserve">  There was some dispute regarding ownership, investigations in the past had proved inconclusive.</w:t>
      </w:r>
      <w:r w:rsidR="00BF0818" w:rsidRPr="00C91F74">
        <w:rPr>
          <w:rFonts w:cstheme="minorHAnsi"/>
        </w:rPr>
        <w:t xml:space="preserve">  </w:t>
      </w:r>
      <w:r w:rsidR="008F100E" w:rsidRPr="00C91F74">
        <w:rPr>
          <w:rFonts w:cstheme="minorHAnsi"/>
        </w:rPr>
        <w:t xml:space="preserve">Cllr Hulstrom suggested a shared cost, possibly with national companies who may have a community funding stream.  </w:t>
      </w:r>
      <w:r w:rsidR="00BF0818" w:rsidRPr="00C91F74">
        <w:rPr>
          <w:rFonts w:cstheme="minorHAnsi"/>
        </w:rPr>
        <w:t>Cllr Hartin to make enquiries with the school and other bodies.</w:t>
      </w:r>
    </w:p>
    <w:p w14:paraId="3AF420AA" w14:textId="77777777" w:rsidR="008F100E" w:rsidRPr="00C91F74" w:rsidRDefault="00BF0818" w:rsidP="00DE579E">
      <w:pPr>
        <w:spacing w:after="0"/>
        <w:rPr>
          <w:rFonts w:cstheme="minorHAnsi"/>
          <w:u w:val="single"/>
        </w:rPr>
      </w:pP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u w:val="single"/>
        </w:rPr>
        <w:t>Action:  Cllr Hartin</w:t>
      </w:r>
    </w:p>
    <w:p w14:paraId="0DFF82A3" w14:textId="77777777" w:rsidR="008F100E" w:rsidRPr="00C91F74" w:rsidRDefault="008F100E" w:rsidP="00DE579E">
      <w:pPr>
        <w:spacing w:after="0"/>
        <w:rPr>
          <w:rFonts w:cstheme="minorHAnsi"/>
          <w:u w:val="single"/>
        </w:rPr>
      </w:pPr>
    </w:p>
    <w:p w14:paraId="21A1A267" w14:textId="4A5C0E31" w:rsidR="00A82E96" w:rsidRPr="00C91F74" w:rsidRDefault="00C91F74" w:rsidP="00DE579E">
      <w:pPr>
        <w:spacing w:after="0"/>
        <w:rPr>
          <w:rFonts w:cstheme="minorHAnsi"/>
        </w:rPr>
      </w:pPr>
      <w:r>
        <w:rPr>
          <w:rFonts w:cstheme="minorHAnsi"/>
          <w:b/>
          <w:bCs/>
        </w:rPr>
        <w:t>Closure of Bedstone School.</w:t>
      </w:r>
      <w:r w:rsidR="008F100E" w:rsidRPr="00C91F74">
        <w:rPr>
          <w:rFonts w:cstheme="minorHAnsi"/>
        </w:rPr>
        <w:t xml:space="preserve">  </w:t>
      </w:r>
      <w:r w:rsidR="00A82E96" w:rsidRPr="00C91F74">
        <w:rPr>
          <w:rFonts w:cstheme="minorHAnsi"/>
        </w:rPr>
        <w:t>Cllr Savery said this was set to go ahead</w:t>
      </w:r>
      <w:r w:rsidR="007A3943" w:rsidRPr="00C91F74">
        <w:rPr>
          <w:rFonts w:cstheme="minorHAnsi"/>
        </w:rPr>
        <w:t xml:space="preserve"> and</w:t>
      </w:r>
      <w:r w:rsidR="00A82E96" w:rsidRPr="00C91F74">
        <w:rPr>
          <w:rFonts w:cstheme="minorHAnsi"/>
        </w:rPr>
        <w:t xml:space="preserve"> would potentially leave the Grade II Listed building vacant.  It was currently up for sale, asking price not known.</w:t>
      </w:r>
    </w:p>
    <w:p w14:paraId="3D0102D6" w14:textId="77777777" w:rsidR="00A82E96" w:rsidRPr="00C91F74" w:rsidRDefault="00A82E96" w:rsidP="00DE579E">
      <w:pPr>
        <w:spacing w:after="0"/>
        <w:rPr>
          <w:rFonts w:cstheme="minorHAnsi"/>
        </w:rPr>
      </w:pPr>
    </w:p>
    <w:p w14:paraId="4208720D" w14:textId="08252B32" w:rsidR="007A3943" w:rsidRPr="00C91F74" w:rsidRDefault="00C91F74" w:rsidP="00DE579E">
      <w:pPr>
        <w:spacing w:after="0"/>
        <w:rPr>
          <w:rFonts w:cstheme="minorHAnsi"/>
          <w:b/>
          <w:bCs/>
          <w:u w:val="single"/>
        </w:rPr>
      </w:pPr>
      <w:r>
        <w:rPr>
          <w:rFonts w:cstheme="minorHAnsi"/>
          <w:b/>
          <w:bCs/>
          <w:u w:val="single"/>
        </w:rPr>
        <w:t>2</w:t>
      </w:r>
      <w:r w:rsidR="00A83C16">
        <w:rPr>
          <w:rFonts w:cstheme="minorHAnsi"/>
          <w:b/>
          <w:bCs/>
          <w:u w:val="single"/>
        </w:rPr>
        <w:tab/>
      </w:r>
      <w:r>
        <w:rPr>
          <w:rFonts w:cstheme="minorHAnsi"/>
          <w:b/>
          <w:bCs/>
          <w:u w:val="single"/>
        </w:rPr>
        <w:t>APOLOGIES FOR ABSENCE</w:t>
      </w:r>
    </w:p>
    <w:p w14:paraId="3BA0AF03" w14:textId="77777777" w:rsidR="007A3943" w:rsidRPr="00C91F74" w:rsidRDefault="007A3943" w:rsidP="00DE579E">
      <w:pPr>
        <w:spacing w:after="0"/>
        <w:rPr>
          <w:rFonts w:cstheme="minorHAnsi"/>
        </w:rPr>
      </w:pPr>
      <w:r w:rsidRPr="00C91F74">
        <w:rPr>
          <w:rFonts w:cstheme="minorHAnsi"/>
        </w:rPr>
        <w:t>Cllr C Davies (Chairman).</w:t>
      </w:r>
    </w:p>
    <w:p w14:paraId="3EB0C882" w14:textId="326305BC" w:rsidR="00BF0818" w:rsidRPr="00C91F74" w:rsidRDefault="007A3943" w:rsidP="00DE579E">
      <w:pPr>
        <w:spacing w:after="0"/>
        <w:rPr>
          <w:rFonts w:cstheme="minorHAnsi"/>
        </w:rPr>
      </w:pPr>
      <w:r w:rsidRPr="00C91F74">
        <w:rPr>
          <w:rFonts w:cstheme="minorHAnsi"/>
        </w:rPr>
        <w:t>Notification had been received from Cllr Peter Burke, who for personal reasons had resigned from the Parish Council with immediate effect, and would be moving from the village.  This was disappointing, as Cllr Burke had proved to be a very able Parish Councillor.</w:t>
      </w:r>
    </w:p>
    <w:p w14:paraId="75E58488" w14:textId="2649A3F8" w:rsidR="007A3943" w:rsidRPr="00C91F74" w:rsidRDefault="007A3943" w:rsidP="00DE579E">
      <w:pPr>
        <w:spacing w:after="0"/>
        <w:rPr>
          <w:rFonts w:cstheme="minorHAnsi"/>
        </w:rPr>
      </w:pPr>
      <w:r w:rsidRPr="00C91F74">
        <w:rPr>
          <w:rFonts w:cstheme="minorHAnsi"/>
        </w:rPr>
        <w:t>There was no news regarding filling the current vacancies on the Parish Council.</w:t>
      </w:r>
    </w:p>
    <w:p w14:paraId="038E3BD1" w14:textId="0299638C" w:rsidR="001D044F" w:rsidRPr="00C91F74" w:rsidRDefault="001D044F" w:rsidP="00DE579E">
      <w:pPr>
        <w:spacing w:after="0"/>
        <w:rPr>
          <w:rFonts w:cstheme="minorHAnsi"/>
          <w:u w:val="single"/>
        </w:rPr>
      </w:pP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rPr>
        <w:tab/>
      </w:r>
      <w:r w:rsidRPr="00C91F74">
        <w:rPr>
          <w:rFonts w:cstheme="minorHAnsi"/>
          <w:u w:val="single"/>
        </w:rPr>
        <w:t>Action:  Clerk</w:t>
      </w:r>
    </w:p>
    <w:p w14:paraId="18F6583B" w14:textId="77777777" w:rsidR="007A3943" w:rsidRPr="00C91F74" w:rsidRDefault="007A3943" w:rsidP="00DE579E">
      <w:pPr>
        <w:spacing w:after="0"/>
        <w:rPr>
          <w:rFonts w:cstheme="minorHAnsi"/>
        </w:rPr>
      </w:pPr>
    </w:p>
    <w:p w14:paraId="45C7EBF8" w14:textId="3C1B8E0C" w:rsidR="007A3943" w:rsidRPr="00EC3E52" w:rsidRDefault="00C91F74" w:rsidP="00DE579E">
      <w:pPr>
        <w:spacing w:after="0"/>
        <w:rPr>
          <w:rFonts w:cstheme="minorHAnsi"/>
          <w:b/>
          <w:bCs/>
          <w:u w:val="single"/>
        </w:rPr>
      </w:pPr>
      <w:r>
        <w:rPr>
          <w:rFonts w:cstheme="minorHAnsi"/>
          <w:b/>
          <w:bCs/>
          <w:u w:val="single"/>
        </w:rPr>
        <w:t>3</w:t>
      </w:r>
      <w:r w:rsidR="00A83C16">
        <w:rPr>
          <w:rFonts w:cstheme="minorHAnsi"/>
          <w:b/>
          <w:bCs/>
          <w:u w:val="single"/>
        </w:rPr>
        <w:tab/>
      </w:r>
      <w:r>
        <w:rPr>
          <w:rFonts w:cstheme="minorHAnsi"/>
          <w:b/>
          <w:bCs/>
          <w:u w:val="single"/>
        </w:rPr>
        <w:t>DECLARATIONS</w:t>
      </w:r>
      <w:r w:rsidR="004F10ED" w:rsidRPr="00EC3E52">
        <w:rPr>
          <w:rFonts w:cstheme="minorHAnsi"/>
          <w:b/>
          <w:bCs/>
          <w:u w:val="single"/>
        </w:rPr>
        <w:t xml:space="preserve"> OF INTEREST</w:t>
      </w:r>
    </w:p>
    <w:p w14:paraId="25BE6F9A" w14:textId="32581E29" w:rsidR="004F10ED" w:rsidRPr="00C91F74" w:rsidRDefault="00F911EA" w:rsidP="00DE579E">
      <w:pPr>
        <w:spacing w:after="0"/>
        <w:rPr>
          <w:rFonts w:cstheme="minorHAnsi"/>
        </w:rPr>
      </w:pPr>
      <w:r w:rsidRPr="00C91F74">
        <w:rPr>
          <w:rFonts w:cstheme="minorHAnsi"/>
        </w:rPr>
        <w:t>As and when required.</w:t>
      </w:r>
    </w:p>
    <w:p w14:paraId="4C2FC33E" w14:textId="77777777" w:rsidR="00C91F74" w:rsidRDefault="00C91F74" w:rsidP="00DE579E">
      <w:pPr>
        <w:spacing w:after="0"/>
        <w:rPr>
          <w:rFonts w:cstheme="minorHAnsi"/>
          <w:b/>
          <w:bCs/>
          <w:u w:val="single"/>
        </w:rPr>
      </w:pPr>
    </w:p>
    <w:p w14:paraId="2409919D" w14:textId="30E42992" w:rsidR="00F911EA" w:rsidRPr="00EC3E52" w:rsidRDefault="00C91F74" w:rsidP="00DE579E">
      <w:pPr>
        <w:spacing w:after="0"/>
        <w:rPr>
          <w:rFonts w:cstheme="minorHAnsi"/>
          <w:b/>
          <w:bCs/>
          <w:u w:val="single"/>
        </w:rPr>
      </w:pPr>
      <w:r>
        <w:rPr>
          <w:rFonts w:cstheme="minorHAnsi"/>
          <w:b/>
          <w:bCs/>
          <w:u w:val="single"/>
        </w:rPr>
        <w:t>4</w:t>
      </w:r>
      <w:r w:rsidR="00A83C16">
        <w:rPr>
          <w:rFonts w:cstheme="minorHAnsi"/>
          <w:b/>
          <w:bCs/>
          <w:u w:val="single"/>
        </w:rPr>
        <w:tab/>
      </w:r>
      <w:r w:rsidR="00F911EA" w:rsidRPr="00EC3E52">
        <w:rPr>
          <w:rFonts w:cstheme="minorHAnsi"/>
          <w:b/>
          <w:bCs/>
          <w:u w:val="single"/>
        </w:rPr>
        <w:t>TO ACCEPT THE MINUTES OF THE MEETING HELD 4.6.25</w:t>
      </w:r>
    </w:p>
    <w:p w14:paraId="4A1A169B" w14:textId="12C4EF37" w:rsidR="00F911EA" w:rsidRPr="00C91F74" w:rsidRDefault="00C329F1" w:rsidP="00DE579E">
      <w:pPr>
        <w:spacing w:after="0"/>
        <w:rPr>
          <w:rFonts w:cstheme="minorHAnsi"/>
        </w:rPr>
      </w:pPr>
      <w:r w:rsidRPr="00C91F74">
        <w:rPr>
          <w:rFonts w:cstheme="minorHAnsi"/>
        </w:rPr>
        <w:t>Agreed unanimously and signed by the Vice Chairman as a true and accurate record.</w:t>
      </w:r>
    </w:p>
    <w:p w14:paraId="02640DB8" w14:textId="570E7325" w:rsidR="00C329F1" w:rsidRPr="00C91F74" w:rsidRDefault="00C329F1" w:rsidP="00DE579E">
      <w:pPr>
        <w:spacing w:after="0"/>
        <w:rPr>
          <w:rFonts w:cstheme="minorHAnsi"/>
          <w:u w:val="single"/>
        </w:rPr>
      </w:pPr>
    </w:p>
    <w:p w14:paraId="646B1CC8" w14:textId="431C548B" w:rsidR="00C329F1" w:rsidRPr="00EC3E52" w:rsidRDefault="006260E4" w:rsidP="00DE579E">
      <w:pPr>
        <w:spacing w:after="0"/>
        <w:rPr>
          <w:rFonts w:cstheme="minorHAnsi"/>
          <w:b/>
          <w:bCs/>
          <w:u w:val="single"/>
        </w:rPr>
      </w:pPr>
      <w:r w:rsidRPr="00EC3E52">
        <w:rPr>
          <w:rFonts w:cstheme="minorHAnsi"/>
          <w:b/>
          <w:bCs/>
          <w:u w:val="single"/>
        </w:rPr>
        <w:t>5</w:t>
      </w:r>
      <w:r w:rsidR="00A83C16">
        <w:rPr>
          <w:rFonts w:cstheme="minorHAnsi"/>
          <w:b/>
          <w:bCs/>
          <w:u w:val="single"/>
        </w:rPr>
        <w:tab/>
      </w:r>
      <w:proofErr w:type="gramStart"/>
      <w:r w:rsidRPr="00EC3E52">
        <w:rPr>
          <w:rFonts w:cstheme="minorHAnsi"/>
          <w:b/>
          <w:bCs/>
          <w:u w:val="single"/>
        </w:rPr>
        <w:t>REPORT</w:t>
      </w:r>
      <w:proofErr w:type="gramEnd"/>
      <w:r w:rsidRPr="00EC3E52">
        <w:rPr>
          <w:rFonts w:cstheme="minorHAnsi"/>
          <w:b/>
          <w:bCs/>
          <w:u w:val="single"/>
        </w:rPr>
        <w:t xml:space="preserve"> FROM SHROPSHIRE CLLR S WALMSLEY</w:t>
      </w:r>
    </w:p>
    <w:p w14:paraId="189EDAEF" w14:textId="7B513044" w:rsidR="006260E4" w:rsidRPr="00C91F74" w:rsidRDefault="00CB2B19" w:rsidP="00DE579E">
      <w:pPr>
        <w:spacing w:after="0"/>
        <w:rPr>
          <w:rFonts w:cstheme="minorHAnsi"/>
        </w:rPr>
      </w:pPr>
      <w:r w:rsidRPr="00C91F74">
        <w:rPr>
          <w:rFonts w:cstheme="minorHAnsi"/>
        </w:rPr>
        <w:t xml:space="preserve">The decision had been made to cancel the North West Relief Road and the project was being wound down.  The £39m grant from the Government had been spent, and would not be clawed back.  </w:t>
      </w:r>
    </w:p>
    <w:p w14:paraId="75A8C482" w14:textId="08603F6F" w:rsidR="00CB2B19" w:rsidRPr="00C91F74" w:rsidRDefault="00CB2B19" w:rsidP="00DE579E">
      <w:pPr>
        <w:spacing w:after="0"/>
        <w:rPr>
          <w:rFonts w:cstheme="minorHAnsi"/>
        </w:rPr>
      </w:pPr>
      <w:r w:rsidRPr="00C91F74">
        <w:rPr>
          <w:rFonts w:cstheme="minorHAnsi"/>
        </w:rPr>
        <w:t>Customer Services were being improved, particularly cutting down the length of time phone calls were on hold.</w:t>
      </w:r>
    </w:p>
    <w:p w14:paraId="72830245" w14:textId="67F87199" w:rsidR="00CB2B19" w:rsidRPr="00C91F74" w:rsidRDefault="00CB2B19" w:rsidP="00DE579E">
      <w:pPr>
        <w:spacing w:after="0"/>
        <w:rPr>
          <w:rFonts w:cstheme="minorHAnsi"/>
        </w:rPr>
      </w:pPr>
      <w:r w:rsidRPr="00C91F74">
        <w:rPr>
          <w:rFonts w:cstheme="minorHAnsi"/>
        </w:rPr>
        <w:t>Pot holes.  Some being repaired, others nearby left.  It was hoped to make more sense of this.</w:t>
      </w:r>
    </w:p>
    <w:p w14:paraId="26881DDA" w14:textId="77777777" w:rsidR="00CB2B19" w:rsidRPr="00C91F74" w:rsidRDefault="00CB2B19" w:rsidP="00DE579E">
      <w:pPr>
        <w:spacing w:after="0"/>
        <w:rPr>
          <w:rFonts w:cstheme="minorHAnsi"/>
        </w:rPr>
      </w:pPr>
    </w:p>
    <w:p w14:paraId="1B025EF3" w14:textId="4EA24ACC" w:rsidR="00CB2B19" w:rsidRPr="00EC3E52" w:rsidRDefault="00CB2B19" w:rsidP="00DE579E">
      <w:pPr>
        <w:spacing w:after="0"/>
        <w:rPr>
          <w:rFonts w:cstheme="minorHAnsi"/>
          <w:b/>
          <w:bCs/>
        </w:rPr>
      </w:pPr>
      <w:r w:rsidRPr="00EC3E52">
        <w:rPr>
          <w:rFonts w:cstheme="minorHAnsi"/>
          <w:b/>
          <w:bCs/>
          <w:u w:val="single"/>
        </w:rPr>
        <w:t>6</w:t>
      </w:r>
      <w:r w:rsidR="00A83C16">
        <w:rPr>
          <w:rFonts w:cstheme="minorHAnsi"/>
          <w:b/>
          <w:bCs/>
          <w:u w:val="single"/>
        </w:rPr>
        <w:tab/>
      </w:r>
      <w:r w:rsidRPr="00EC3E52">
        <w:rPr>
          <w:rFonts w:cstheme="minorHAnsi"/>
          <w:b/>
          <w:bCs/>
          <w:u w:val="single"/>
        </w:rPr>
        <w:t>ROADS/STREETSCENE</w:t>
      </w:r>
      <w:r w:rsidRPr="00EC3E52">
        <w:rPr>
          <w:rFonts w:cstheme="minorHAnsi"/>
          <w:b/>
          <w:bCs/>
        </w:rPr>
        <w:t>:</w:t>
      </w:r>
    </w:p>
    <w:p w14:paraId="1A390252" w14:textId="67AA851A" w:rsidR="00CB2B19" w:rsidRPr="00C91F74" w:rsidRDefault="00CB2B19" w:rsidP="00CB2B19">
      <w:pPr>
        <w:pStyle w:val="ListParagraph"/>
        <w:numPr>
          <w:ilvl w:val="0"/>
          <w:numId w:val="1"/>
        </w:numPr>
        <w:spacing w:after="0"/>
        <w:rPr>
          <w:rFonts w:cstheme="minorHAnsi"/>
        </w:rPr>
      </w:pPr>
      <w:r w:rsidRPr="00EC3E52">
        <w:rPr>
          <w:rFonts w:cstheme="minorHAnsi"/>
          <w:b/>
          <w:bCs/>
        </w:rPr>
        <w:t>Street light report</w:t>
      </w:r>
      <w:r w:rsidRPr="00C91F74">
        <w:rPr>
          <w:rFonts w:cstheme="minorHAnsi"/>
        </w:rPr>
        <w:t xml:space="preserve">.  </w:t>
      </w:r>
      <w:r w:rsidR="001D044F" w:rsidRPr="00C91F74">
        <w:rPr>
          <w:rFonts w:cstheme="minorHAnsi"/>
        </w:rPr>
        <w:t>Clerk to clarify repairs to light at the end of Dog Kennel Lane.</w:t>
      </w:r>
    </w:p>
    <w:p w14:paraId="740A2A9D" w14:textId="211642FE" w:rsidR="001D044F" w:rsidRPr="00C91F74" w:rsidRDefault="001D044F" w:rsidP="001D044F">
      <w:pPr>
        <w:pStyle w:val="ListParagraph"/>
        <w:spacing w:after="0"/>
        <w:ind w:left="6480"/>
        <w:rPr>
          <w:rFonts w:cstheme="minorHAnsi"/>
          <w:u w:val="single"/>
        </w:rPr>
      </w:pPr>
      <w:r w:rsidRPr="00C91F74">
        <w:rPr>
          <w:rFonts w:cstheme="minorHAnsi"/>
          <w:u w:val="single"/>
        </w:rPr>
        <w:t>Action:  Clerk</w:t>
      </w:r>
    </w:p>
    <w:p w14:paraId="15E6F610" w14:textId="08DBB191" w:rsidR="001D044F" w:rsidRPr="00EC3E52" w:rsidRDefault="001D044F" w:rsidP="001D044F">
      <w:pPr>
        <w:pStyle w:val="ListParagraph"/>
        <w:numPr>
          <w:ilvl w:val="0"/>
          <w:numId w:val="1"/>
        </w:numPr>
        <w:spacing w:after="0"/>
        <w:rPr>
          <w:rFonts w:cstheme="minorHAnsi"/>
          <w:b/>
          <w:bCs/>
        </w:rPr>
      </w:pPr>
      <w:r w:rsidRPr="00EC3E52">
        <w:rPr>
          <w:rFonts w:cstheme="minorHAnsi"/>
          <w:b/>
          <w:bCs/>
        </w:rPr>
        <w:lastRenderedPageBreak/>
        <w:t xml:space="preserve">Radar speed sign report.  </w:t>
      </w:r>
      <w:r w:rsidR="007A7AD6">
        <w:rPr>
          <w:rFonts w:cstheme="minorHAnsi"/>
        </w:rPr>
        <w:t>The speed sign had been installed next to Chapel Lawn Road, near the ford.  Data on speed and number of vehicles would be downloaded to understand the scale of the problem, with speed and number of vehicles.  There had been a request to move the speed sign to a location near the Sitwell.  This would be done shortly.</w:t>
      </w:r>
    </w:p>
    <w:p w14:paraId="2FBF27CB" w14:textId="187CB4D3" w:rsidR="00F361AD" w:rsidRPr="00C91F74" w:rsidRDefault="00F361AD" w:rsidP="001D044F">
      <w:pPr>
        <w:pStyle w:val="ListParagraph"/>
        <w:numPr>
          <w:ilvl w:val="0"/>
          <w:numId w:val="1"/>
        </w:numPr>
        <w:spacing w:after="0"/>
        <w:rPr>
          <w:rFonts w:cstheme="minorHAnsi"/>
        </w:rPr>
      </w:pPr>
      <w:r w:rsidRPr="00EC3E52">
        <w:rPr>
          <w:rFonts w:cstheme="minorHAnsi"/>
          <w:b/>
          <w:bCs/>
        </w:rPr>
        <w:t>Speed limit</w:t>
      </w:r>
      <w:proofErr w:type="gramStart"/>
      <w:r w:rsidRPr="00EC3E52">
        <w:rPr>
          <w:rFonts w:cstheme="minorHAnsi"/>
          <w:b/>
          <w:bCs/>
        </w:rPr>
        <w:t>/”No</w:t>
      </w:r>
      <w:proofErr w:type="gramEnd"/>
      <w:r w:rsidRPr="00EC3E52">
        <w:rPr>
          <w:rFonts w:cstheme="minorHAnsi"/>
          <w:b/>
          <w:bCs/>
        </w:rPr>
        <w:t xml:space="preserve"> footpath” sign by woodyard.  </w:t>
      </w:r>
      <w:r w:rsidRPr="00C91F74">
        <w:rPr>
          <w:rFonts w:cstheme="minorHAnsi"/>
        </w:rPr>
        <w:t>Nothing to report at present.</w:t>
      </w:r>
    </w:p>
    <w:p w14:paraId="26F0CCF8" w14:textId="5EC7FF33" w:rsidR="00F361AD" w:rsidRPr="00C91F74" w:rsidRDefault="00F361AD" w:rsidP="00F361AD">
      <w:pPr>
        <w:pStyle w:val="ListParagraph"/>
        <w:spacing w:after="0"/>
        <w:ind w:left="6480"/>
        <w:rPr>
          <w:rFonts w:cstheme="minorHAnsi"/>
          <w:u w:val="single"/>
        </w:rPr>
      </w:pPr>
      <w:r w:rsidRPr="00C91F74">
        <w:rPr>
          <w:rFonts w:cstheme="minorHAnsi"/>
          <w:u w:val="single"/>
        </w:rPr>
        <w:t>Action:  Clerk</w:t>
      </w:r>
    </w:p>
    <w:p w14:paraId="5087D970" w14:textId="1715A808" w:rsidR="00F361AD" w:rsidRPr="00C91F74" w:rsidRDefault="00F361AD" w:rsidP="00F361AD">
      <w:pPr>
        <w:pStyle w:val="ListParagraph"/>
        <w:numPr>
          <w:ilvl w:val="0"/>
          <w:numId w:val="1"/>
        </w:numPr>
        <w:spacing w:after="0"/>
        <w:rPr>
          <w:rFonts w:cstheme="minorHAnsi"/>
        </w:rPr>
      </w:pPr>
      <w:r w:rsidRPr="00EC3E52">
        <w:rPr>
          <w:rFonts w:cstheme="minorHAnsi"/>
          <w:b/>
          <w:bCs/>
        </w:rPr>
        <w:t xml:space="preserve">Trees report.  </w:t>
      </w:r>
      <w:r w:rsidR="00EC3E52" w:rsidRPr="00C91F74">
        <w:rPr>
          <w:rFonts w:cstheme="minorHAnsi"/>
        </w:rPr>
        <w:t>It was thought the contact at Shropshire Council had left.  Vice Chairman to find out who the new contact was.</w:t>
      </w:r>
      <w:r w:rsidR="00EC3E52" w:rsidRPr="00C91F74">
        <w:rPr>
          <w:rFonts w:cstheme="minorHAnsi"/>
        </w:rPr>
        <w:tab/>
      </w:r>
      <w:r w:rsidR="00EC3E52" w:rsidRPr="00C91F74">
        <w:rPr>
          <w:rFonts w:cstheme="minorHAnsi"/>
        </w:rPr>
        <w:tab/>
      </w:r>
      <w:r w:rsidR="00EC3E52" w:rsidRPr="00C91F74">
        <w:rPr>
          <w:rFonts w:cstheme="minorHAnsi"/>
        </w:rPr>
        <w:tab/>
      </w:r>
      <w:r w:rsidR="00EC3E52" w:rsidRPr="00C91F74">
        <w:rPr>
          <w:rFonts w:cstheme="minorHAnsi"/>
        </w:rPr>
        <w:tab/>
      </w:r>
      <w:r w:rsidR="00EC3E52" w:rsidRPr="00C91F74">
        <w:rPr>
          <w:rFonts w:cstheme="minorHAnsi"/>
        </w:rPr>
        <w:tab/>
      </w:r>
      <w:r w:rsidR="00EC3E52" w:rsidRPr="00C91F74">
        <w:rPr>
          <w:rFonts w:cstheme="minorHAnsi"/>
        </w:rPr>
        <w:tab/>
      </w:r>
      <w:r w:rsidR="00EC3E52" w:rsidRPr="00C91F74">
        <w:rPr>
          <w:rFonts w:cstheme="minorHAnsi"/>
          <w:u w:val="single"/>
        </w:rPr>
        <w:t>Action:  Cllr Walmsley</w:t>
      </w:r>
    </w:p>
    <w:p w14:paraId="755A8B80" w14:textId="1980594E" w:rsidR="00EC3E52" w:rsidRPr="00EC3E52" w:rsidRDefault="00EC3E52" w:rsidP="00F361AD">
      <w:pPr>
        <w:pStyle w:val="ListParagraph"/>
        <w:numPr>
          <w:ilvl w:val="0"/>
          <w:numId w:val="1"/>
        </w:numPr>
        <w:spacing w:after="0"/>
        <w:rPr>
          <w:rFonts w:cstheme="minorHAnsi"/>
          <w:b/>
          <w:bCs/>
        </w:rPr>
      </w:pPr>
      <w:r w:rsidRPr="00EC3E52">
        <w:rPr>
          <w:rFonts w:cstheme="minorHAnsi"/>
          <w:b/>
          <w:bCs/>
        </w:rPr>
        <w:t xml:space="preserve">White lines at railway crossing.  </w:t>
      </w:r>
      <w:r w:rsidRPr="00C91F74">
        <w:rPr>
          <w:rFonts w:cstheme="minorHAnsi"/>
        </w:rPr>
        <w:t>Cllr Walmsley said this was scheduled for September, when several similar</w:t>
      </w:r>
      <w:r w:rsidRPr="00EC3E52">
        <w:rPr>
          <w:rFonts w:cstheme="minorHAnsi"/>
          <w:b/>
          <w:bCs/>
        </w:rPr>
        <w:t xml:space="preserve"> </w:t>
      </w:r>
      <w:r w:rsidRPr="00C91F74">
        <w:rPr>
          <w:rFonts w:cstheme="minorHAnsi"/>
        </w:rPr>
        <w:t>jobs would be done together</w:t>
      </w:r>
      <w:r w:rsidRPr="00EC3E52">
        <w:rPr>
          <w:rFonts w:cstheme="minorHAnsi"/>
          <w:b/>
          <w:bCs/>
        </w:rPr>
        <w:t>.</w:t>
      </w:r>
    </w:p>
    <w:p w14:paraId="446504FF" w14:textId="20B8FFE1" w:rsidR="00EC3E52" w:rsidRPr="00EC3E52" w:rsidRDefault="00EC3E52" w:rsidP="00F361AD">
      <w:pPr>
        <w:pStyle w:val="ListParagraph"/>
        <w:numPr>
          <w:ilvl w:val="0"/>
          <w:numId w:val="1"/>
        </w:numPr>
        <w:spacing w:after="0"/>
        <w:rPr>
          <w:rFonts w:cstheme="minorHAnsi"/>
          <w:b/>
          <w:bCs/>
        </w:rPr>
      </w:pPr>
      <w:r w:rsidRPr="00EC3E52">
        <w:rPr>
          <w:rFonts w:cstheme="minorHAnsi"/>
          <w:b/>
          <w:bCs/>
        </w:rPr>
        <w:t xml:space="preserve">School garden car park.  </w:t>
      </w:r>
      <w:r w:rsidRPr="00C91F74">
        <w:rPr>
          <w:rFonts w:cstheme="minorHAnsi"/>
        </w:rPr>
        <w:t>Dealt with under Open Discussion.</w:t>
      </w:r>
    </w:p>
    <w:p w14:paraId="69F4907F" w14:textId="6BA3560A" w:rsidR="00EC3E52" w:rsidRPr="005C79BF" w:rsidRDefault="00EC3E52" w:rsidP="00F361AD">
      <w:pPr>
        <w:pStyle w:val="ListParagraph"/>
        <w:numPr>
          <w:ilvl w:val="0"/>
          <w:numId w:val="1"/>
        </w:numPr>
        <w:spacing w:after="0"/>
        <w:rPr>
          <w:rFonts w:cstheme="minorHAnsi"/>
          <w:b/>
          <w:bCs/>
        </w:rPr>
      </w:pPr>
      <w:r w:rsidRPr="00EC3E52">
        <w:rPr>
          <w:rFonts w:cstheme="minorHAnsi"/>
          <w:b/>
          <w:bCs/>
        </w:rPr>
        <w:t xml:space="preserve">Street furniture (benches, etc): </w:t>
      </w:r>
      <w:r>
        <w:rPr>
          <w:rFonts w:cstheme="minorHAnsi"/>
          <w:b/>
          <w:bCs/>
        </w:rPr>
        <w:t xml:space="preserve">Causeway, opposite Baron and school garden play area.  </w:t>
      </w:r>
      <w:r>
        <w:rPr>
          <w:rFonts w:cstheme="minorHAnsi"/>
        </w:rPr>
        <w:t xml:space="preserve">Chairman had put a notification on </w:t>
      </w:r>
      <w:proofErr w:type="spellStart"/>
      <w:r>
        <w:rPr>
          <w:rFonts w:cstheme="minorHAnsi"/>
        </w:rPr>
        <w:t>FaceBook</w:t>
      </w:r>
      <w:proofErr w:type="spellEnd"/>
      <w:r w:rsidR="00D45B7D">
        <w:rPr>
          <w:rFonts w:cstheme="minorHAnsi"/>
        </w:rPr>
        <w:t xml:space="preserve"> for someone to repaint these</w:t>
      </w:r>
      <w:r>
        <w:rPr>
          <w:rFonts w:cstheme="minorHAnsi"/>
        </w:rPr>
        <w:t>, but without response so far.</w:t>
      </w:r>
    </w:p>
    <w:p w14:paraId="298EBA05" w14:textId="04FDC81C" w:rsidR="005C79BF" w:rsidRPr="00D45B7D" w:rsidRDefault="005C79BF" w:rsidP="00F361AD">
      <w:pPr>
        <w:pStyle w:val="ListParagraph"/>
        <w:numPr>
          <w:ilvl w:val="0"/>
          <w:numId w:val="1"/>
        </w:numPr>
        <w:spacing w:after="0"/>
        <w:rPr>
          <w:rFonts w:cstheme="minorHAnsi"/>
          <w:b/>
          <w:bCs/>
        </w:rPr>
      </w:pPr>
      <w:r>
        <w:rPr>
          <w:rFonts w:cstheme="minorHAnsi"/>
          <w:b/>
          <w:bCs/>
        </w:rPr>
        <w:t xml:space="preserve">Railway signs opposite Sitwell: </w:t>
      </w:r>
      <w:r>
        <w:rPr>
          <w:rFonts w:cstheme="minorHAnsi"/>
        </w:rPr>
        <w:t>“bend” and “level crossing” signs were overgrown and needed to be cleared.</w:t>
      </w:r>
    </w:p>
    <w:p w14:paraId="5866BF51" w14:textId="0053F2DB" w:rsidR="00D45B7D" w:rsidRDefault="00D45B7D" w:rsidP="00D45B7D">
      <w:pPr>
        <w:spacing w:after="0"/>
        <w:rPr>
          <w:rFonts w:cstheme="minorHAnsi"/>
          <w:b/>
          <w:bCs/>
        </w:rPr>
      </w:pPr>
    </w:p>
    <w:p w14:paraId="70524706" w14:textId="26240360" w:rsidR="00D45B7D" w:rsidRDefault="00D45B7D" w:rsidP="00D45B7D">
      <w:pPr>
        <w:spacing w:after="0"/>
        <w:rPr>
          <w:rFonts w:cstheme="minorHAnsi"/>
          <w:b/>
          <w:bCs/>
        </w:rPr>
      </w:pPr>
      <w:r>
        <w:rPr>
          <w:rFonts w:cstheme="minorHAnsi"/>
          <w:b/>
          <w:bCs/>
          <w:u w:val="single"/>
        </w:rPr>
        <w:t>7</w:t>
      </w:r>
      <w:r w:rsidR="00A83C16">
        <w:rPr>
          <w:rFonts w:cstheme="minorHAnsi"/>
          <w:b/>
          <w:bCs/>
          <w:u w:val="single"/>
        </w:rPr>
        <w:tab/>
      </w:r>
      <w:r>
        <w:rPr>
          <w:rFonts w:cstheme="minorHAnsi"/>
          <w:b/>
          <w:bCs/>
          <w:u w:val="single"/>
        </w:rPr>
        <w:t>ONGOING PARISH MATTERS</w:t>
      </w:r>
      <w:r>
        <w:rPr>
          <w:rFonts w:cstheme="minorHAnsi"/>
          <w:b/>
          <w:bCs/>
        </w:rPr>
        <w:t>:</w:t>
      </w:r>
    </w:p>
    <w:p w14:paraId="3E553A92" w14:textId="33941420" w:rsidR="00D45B7D" w:rsidRPr="00D45B7D" w:rsidRDefault="00D45B7D" w:rsidP="00D45B7D">
      <w:pPr>
        <w:pStyle w:val="ListParagraph"/>
        <w:numPr>
          <w:ilvl w:val="0"/>
          <w:numId w:val="2"/>
        </w:numPr>
        <w:spacing w:after="0"/>
        <w:rPr>
          <w:rFonts w:cstheme="minorHAnsi"/>
          <w:b/>
          <w:bCs/>
        </w:rPr>
      </w:pPr>
      <w:r>
        <w:rPr>
          <w:rFonts w:cstheme="minorHAnsi"/>
          <w:b/>
          <w:bCs/>
        </w:rPr>
        <w:t>Written report from Bucknell Memorial Hall Committee</w:t>
      </w:r>
      <w:r w:rsidR="005C79BF">
        <w:rPr>
          <w:rFonts w:cstheme="minorHAnsi"/>
          <w:b/>
          <w:bCs/>
        </w:rPr>
        <w:t xml:space="preserve">.  </w:t>
      </w:r>
      <w:r w:rsidR="005C79BF">
        <w:rPr>
          <w:rFonts w:cstheme="minorHAnsi"/>
        </w:rPr>
        <w:t>Not available.</w:t>
      </w:r>
    </w:p>
    <w:p w14:paraId="60B782BC" w14:textId="772F04BB" w:rsidR="00D45B7D" w:rsidRPr="00831D67" w:rsidRDefault="00D45B7D" w:rsidP="00D45B7D">
      <w:pPr>
        <w:pStyle w:val="ListParagraph"/>
        <w:numPr>
          <w:ilvl w:val="0"/>
          <w:numId w:val="2"/>
        </w:numPr>
        <w:spacing w:after="0"/>
        <w:rPr>
          <w:rFonts w:cstheme="minorHAnsi"/>
          <w:b/>
          <w:bCs/>
        </w:rPr>
      </w:pPr>
      <w:r>
        <w:rPr>
          <w:rFonts w:cstheme="minorHAnsi"/>
          <w:b/>
          <w:bCs/>
        </w:rPr>
        <w:t xml:space="preserve">Written report regarding new village hall.  </w:t>
      </w:r>
      <w:r w:rsidR="00C0656E">
        <w:rPr>
          <w:rFonts w:cstheme="minorHAnsi"/>
        </w:rPr>
        <w:t>The application to register the Charitable Incorporated Organisation (CIO) was submitted to the Charity Commission on 1</w:t>
      </w:r>
      <w:r w:rsidR="00C0656E" w:rsidRPr="00C0656E">
        <w:rPr>
          <w:rFonts w:cstheme="minorHAnsi"/>
          <w:vertAlign w:val="superscript"/>
        </w:rPr>
        <w:t>st</w:t>
      </w:r>
      <w:r w:rsidR="00C0656E">
        <w:rPr>
          <w:rFonts w:cstheme="minorHAnsi"/>
        </w:rPr>
        <w:t xml:space="preserve"> May</w:t>
      </w:r>
      <w:r w:rsidR="00F72F83">
        <w:rPr>
          <w:rFonts w:cstheme="minorHAnsi"/>
        </w:rPr>
        <w:t>.  When approved, the Memorial Hall Charity would be dissolved and the Parish Council would in due course be requested to agree the transfer of the leases on the two sites on Daffodil Lane to the CIO.</w:t>
      </w:r>
    </w:p>
    <w:p w14:paraId="5D1D1477" w14:textId="0B6BBB5C" w:rsidR="00831D67" w:rsidRPr="00831D67" w:rsidRDefault="00831D67" w:rsidP="00D45B7D">
      <w:pPr>
        <w:pStyle w:val="ListParagraph"/>
        <w:numPr>
          <w:ilvl w:val="0"/>
          <w:numId w:val="2"/>
        </w:numPr>
        <w:spacing w:after="0"/>
        <w:rPr>
          <w:rFonts w:cstheme="minorHAnsi"/>
          <w:b/>
          <w:bCs/>
        </w:rPr>
      </w:pPr>
      <w:r>
        <w:rPr>
          <w:rFonts w:cstheme="minorHAnsi"/>
          <w:b/>
          <w:bCs/>
        </w:rPr>
        <w:t xml:space="preserve">Plaque for Ray Davies.  </w:t>
      </w:r>
      <w:r>
        <w:rPr>
          <w:rFonts w:cstheme="minorHAnsi"/>
        </w:rPr>
        <w:t>Chairman ha</w:t>
      </w:r>
      <w:r w:rsidR="009179EB">
        <w:rPr>
          <w:rFonts w:cstheme="minorHAnsi"/>
        </w:rPr>
        <w:t>d</w:t>
      </w:r>
      <w:r>
        <w:rPr>
          <w:rFonts w:cstheme="minorHAnsi"/>
        </w:rPr>
        <w:t xml:space="preserve"> this in hand.</w:t>
      </w:r>
    </w:p>
    <w:p w14:paraId="7777F337" w14:textId="1AED014D" w:rsidR="00831D67" w:rsidRPr="00661561" w:rsidRDefault="00831D67" w:rsidP="00D45B7D">
      <w:pPr>
        <w:pStyle w:val="ListParagraph"/>
        <w:numPr>
          <w:ilvl w:val="0"/>
          <w:numId w:val="2"/>
        </w:numPr>
        <w:spacing w:after="0"/>
        <w:rPr>
          <w:rFonts w:cstheme="minorHAnsi"/>
          <w:b/>
          <w:bCs/>
        </w:rPr>
      </w:pPr>
      <w:r>
        <w:rPr>
          <w:rFonts w:cstheme="minorHAnsi"/>
          <w:b/>
          <w:bCs/>
        </w:rPr>
        <w:t xml:space="preserve">Churchyard wall.  </w:t>
      </w:r>
      <w:r w:rsidR="00661561">
        <w:rPr>
          <w:rFonts w:cstheme="minorHAnsi"/>
        </w:rPr>
        <w:t>Work now being done.</w:t>
      </w:r>
    </w:p>
    <w:p w14:paraId="6C2598E8" w14:textId="77777777" w:rsidR="00661561" w:rsidRDefault="00661561" w:rsidP="00661561">
      <w:pPr>
        <w:spacing w:after="0"/>
        <w:rPr>
          <w:rFonts w:cstheme="minorHAnsi"/>
          <w:b/>
          <w:bCs/>
        </w:rPr>
      </w:pPr>
    </w:p>
    <w:p w14:paraId="506413E5" w14:textId="28CB9BC8" w:rsidR="00661561" w:rsidRDefault="00661561" w:rsidP="00661561">
      <w:pPr>
        <w:spacing w:after="0"/>
        <w:rPr>
          <w:rFonts w:cstheme="minorHAnsi"/>
          <w:b/>
          <w:bCs/>
        </w:rPr>
      </w:pPr>
      <w:r>
        <w:rPr>
          <w:rFonts w:cstheme="minorHAnsi"/>
          <w:b/>
          <w:bCs/>
          <w:u w:val="single"/>
        </w:rPr>
        <w:t>8</w:t>
      </w:r>
      <w:r w:rsidR="00A83C16">
        <w:rPr>
          <w:rFonts w:cstheme="minorHAnsi"/>
          <w:b/>
          <w:bCs/>
          <w:u w:val="single"/>
        </w:rPr>
        <w:tab/>
      </w:r>
      <w:r>
        <w:rPr>
          <w:rFonts w:cstheme="minorHAnsi"/>
          <w:b/>
          <w:bCs/>
          <w:u w:val="single"/>
        </w:rPr>
        <w:t>PARISH COUNCIL MANAGEMENT</w:t>
      </w:r>
      <w:r>
        <w:rPr>
          <w:rFonts w:cstheme="minorHAnsi"/>
          <w:b/>
          <w:bCs/>
        </w:rPr>
        <w:t>:</w:t>
      </w:r>
    </w:p>
    <w:p w14:paraId="3C2D1561" w14:textId="50CCF512" w:rsidR="00661561" w:rsidRPr="00FF4E67" w:rsidRDefault="00661561" w:rsidP="00661561">
      <w:pPr>
        <w:pStyle w:val="ListParagraph"/>
        <w:numPr>
          <w:ilvl w:val="0"/>
          <w:numId w:val="3"/>
        </w:numPr>
        <w:spacing w:after="0"/>
        <w:rPr>
          <w:rFonts w:cstheme="minorHAnsi"/>
          <w:b/>
          <w:bCs/>
        </w:rPr>
      </w:pPr>
      <w:r>
        <w:rPr>
          <w:rFonts w:cstheme="minorHAnsi"/>
          <w:b/>
          <w:bCs/>
        </w:rPr>
        <w:t xml:space="preserve">Parish Councillors’ responsibilities.  </w:t>
      </w:r>
      <w:r w:rsidR="00FF4E67">
        <w:rPr>
          <w:rFonts w:cstheme="minorHAnsi"/>
        </w:rPr>
        <w:t>Now complicated by Cllr Burke’s departure.  Clerk to reissue for approval.</w:t>
      </w:r>
      <w:r w:rsidR="00FF4E67">
        <w:rPr>
          <w:rFonts w:cstheme="minorHAnsi"/>
        </w:rPr>
        <w:tab/>
      </w:r>
      <w:r w:rsidR="00FF4E67">
        <w:rPr>
          <w:rFonts w:cstheme="minorHAnsi"/>
        </w:rPr>
        <w:tab/>
      </w:r>
      <w:r w:rsidR="00FF4E67">
        <w:rPr>
          <w:rFonts w:cstheme="minorHAnsi"/>
        </w:rPr>
        <w:tab/>
      </w:r>
      <w:r w:rsidR="00FF4E67">
        <w:rPr>
          <w:rFonts w:cstheme="minorHAnsi"/>
        </w:rPr>
        <w:tab/>
      </w:r>
      <w:r w:rsidR="00FF4E67">
        <w:rPr>
          <w:rFonts w:cstheme="minorHAnsi"/>
        </w:rPr>
        <w:tab/>
      </w:r>
      <w:r w:rsidR="00FF4E67">
        <w:rPr>
          <w:rFonts w:cstheme="minorHAnsi"/>
        </w:rPr>
        <w:tab/>
      </w:r>
      <w:r w:rsidR="00FF4E67">
        <w:rPr>
          <w:rFonts w:cstheme="minorHAnsi"/>
        </w:rPr>
        <w:tab/>
      </w:r>
      <w:r w:rsidR="00FF4E67">
        <w:rPr>
          <w:rFonts w:cstheme="minorHAnsi"/>
          <w:u w:val="single"/>
        </w:rPr>
        <w:t>Action:  Clerk</w:t>
      </w:r>
    </w:p>
    <w:p w14:paraId="4ECBEC14" w14:textId="39E4DDAC" w:rsidR="00FF4E67" w:rsidRPr="00C463BF" w:rsidRDefault="00FF4E67" w:rsidP="00661561">
      <w:pPr>
        <w:pStyle w:val="ListParagraph"/>
        <w:numPr>
          <w:ilvl w:val="0"/>
          <w:numId w:val="3"/>
        </w:numPr>
        <w:spacing w:after="0"/>
        <w:rPr>
          <w:rFonts w:cstheme="minorHAnsi"/>
          <w:b/>
          <w:bCs/>
        </w:rPr>
      </w:pPr>
      <w:r>
        <w:rPr>
          <w:rFonts w:cstheme="minorHAnsi"/>
          <w:b/>
          <w:bCs/>
        </w:rPr>
        <w:t xml:space="preserve">Layout of PC Minutes.  </w:t>
      </w:r>
      <w:r w:rsidR="00C4361B">
        <w:rPr>
          <w:rFonts w:cstheme="minorHAnsi"/>
        </w:rPr>
        <w:t>Chairman had circulated a suggested format, which was discussed and discounted.  Clerk to include “</w:t>
      </w:r>
      <w:r w:rsidR="00C4361B">
        <w:rPr>
          <w:rFonts w:cstheme="minorHAnsi"/>
          <w:u w:val="single"/>
        </w:rPr>
        <w:t>Action: . . .”</w:t>
      </w:r>
      <w:r w:rsidR="00C4361B">
        <w:rPr>
          <w:rFonts w:cstheme="minorHAnsi"/>
        </w:rPr>
        <w:t xml:space="preserve">  points.   </w:t>
      </w:r>
      <w:r w:rsidR="00C4361B">
        <w:rPr>
          <w:rFonts w:cstheme="minorHAnsi"/>
        </w:rPr>
        <w:tab/>
      </w:r>
      <w:r w:rsidR="00C4361B">
        <w:rPr>
          <w:rFonts w:cstheme="minorHAnsi"/>
        </w:rPr>
        <w:tab/>
      </w:r>
      <w:r w:rsidR="00C4361B">
        <w:rPr>
          <w:rFonts w:cstheme="minorHAnsi"/>
        </w:rPr>
        <w:tab/>
      </w:r>
      <w:r w:rsidR="00C4361B">
        <w:rPr>
          <w:rFonts w:cstheme="minorHAnsi"/>
        </w:rPr>
        <w:tab/>
      </w:r>
      <w:r w:rsidR="00C4361B">
        <w:rPr>
          <w:rFonts w:cstheme="minorHAnsi"/>
          <w:u w:val="single"/>
        </w:rPr>
        <w:t>Action:  Clerk</w:t>
      </w:r>
    </w:p>
    <w:p w14:paraId="46C5F8F8" w14:textId="77777777" w:rsidR="00C463BF" w:rsidRDefault="00C463BF" w:rsidP="00C463BF">
      <w:pPr>
        <w:spacing w:after="0"/>
        <w:rPr>
          <w:rFonts w:cstheme="minorHAnsi"/>
          <w:b/>
          <w:bCs/>
        </w:rPr>
      </w:pPr>
    </w:p>
    <w:p w14:paraId="0D3EA129" w14:textId="2DCCE721" w:rsidR="00C463BF" w:rsidRDefault="00C463BF" w:rsidP="00C463BF">
      <w:pPr>
        <w:spacing w:after="0"/>
        <w:rPr>
          <w:rFonts w:cstheme="minorHAnsi"/>
          <w:b/>
          <w:bCs/>
        </w:rPr>
      </w:pPr>
      <w:r>
        <w:rPr>
          <w:rFonts w:cstheme="minorHAnsi"/>
          <w:b/>
          <w:bCs/>
          <w:u w:val="single"/>
        </w:rPr>
        <w:t>9</w:t>
      </w:r>
      <w:r w:rsidR="00A83C16">
        <w:rPr>
          <w:rFonts w:cstheme="minorHAnsi"/>
          <w:b/>
          <w:bCs/>
          <w:u w:val="single"/>
        </w:rPr>
        <w:tab/>
      </w:r>
      <w:r>
        <w:rPr>
          <w:rFonts w:cstheme="minorHAnsi"/>
          <w:b/>
          <w:bCs/>
          <w:u w:val="single"/>
        </w:rPr>
        <w:t>COUNCIL FINANCE</w:t>
      </w:r>
      <w:r>
        <w:rPr>
          <w:rFonts w:cstheme="minorHAnsi"/>
          <w:b/>
          <w:bCs/>
        </w:rPr>
        <w:t>:</w:t>
      </w:r>
    </w:p>
    <w:p w14:paraId="3AF50210" w14:textId="56249A4B" w:rsidR="00C463BF" w:rsidRPr="00C463BF" w:rsidRDefault="00C463BF" w:rsidP="00C463BF">
      <w:pPr>
        <w:pStyle w:val="ListParagraph"/>
        <w:numPr>
          <w:ilvl w:val="0"/>
          <w:numId w:val="4"/>
        </w:numPr>
        <w:spacing w:after="0"/>
        <w:rPr>
          <w:rFonts w:cstheme="minorHAnsi"/>
          <w:b/>
          <w:bCs/>
        </w:rPr>
      </w:pPr>
      <w:r>
        <w:rPr>
          <w:rFonts w:cstheme="minorHAnsi"/>
          <w:b/>
          <w:bCs/>
        </w:rPr>
        <w:t xml:space="preserve">Bank balance.  </w:t>
      </w:r>
      <w:r>
        <w:rPr>
          <w:rFonts w:cstheme="minorHAnsi"/>
        </w:rPr>
        <w:t>Not available but post meeting was noted as £</w:t>
      </w:r>
      <w:r w:rsidR="0047152B">
        <w:rPr>
          <w:rFonts w:cstheme="minorHAnsi"/>
        </w:rPr>
        <w:t>66,366.26.</w:t>
      </w:r>
    </w:p>
    <w:p w14:paraId="2B9DE318" w14:textId="77777777" w:rsidR="00C463BF" w:rsidRPr="00C463BF" w:rsidRDefault="00C463BF" w:rsidP="00C463BF">
      <w:pPr>
        <w:pStyle w:val="ListParagraph"/>
        <w:spacing w:after="0"/>
        <w:rPr>
          <w:rFonts w:cstheme="minorHAnsi"/>
          <w:b/>
          <w:bCs/>
        </w:rPr>
      </w:pPr>
    </w:p>
    <w:p w14:paraId="4D0ABCCF" w14:textId="7764DD79" w:rsidR="00C463BF" w:rsidRPr="00C463BF" w:rsidRDefault="00C463BF" w:rsidP="00C463BF">
      <w:pPr>
        <w:pStyle w:val="ListParagraph"/>
        <w:numPr>
          <w:ilvl w:val="0"/>
          <w:numId w:val="4"/>
        </w:numPr>
        <w:spacing w:after="0"/>
        <w:rPr>
          <w:rFonts w:cstheme="minorHAnsi"/>
          <w:b/>
          <w:bCs/>
        </w:rPr>
      </w:pPr>
      <w:r>
        <w:rPr>
          <w:rFonts w:cstheme="minorHAnsi"/>
          <w:b/>
          <w:bCs/>
        </w:rPr>
        <w:t>It was agreed to pay the following:</w:t>
      </w:r>
    </w:p>
    <w:p w14:paraId="1141CBB9" w14:textId="1427036B" w:rsidR="00EC3E52" w:rsidRDefault="00C463BF" w:rsidP="00C463BF">
      <w:pPr>
        <w:spacing w:after="0"/>
        <w:ind w:left="720"/>
        <w:rPr>
          <w:rFonts w:cstheme="minorHAnsi"/>
        </w:rPr>
      </w:pPr>
      <w:r>
        <w:rPr>
          <w:rFonts w:cstheme="minorHAnsi"/>
        </w:rPr>
        <w:t>Adrian Lewis (Grasscutting)</w:t>
      </w:r>
      <w:r>
        <w:rPr>
          <w:rFonts w:cstheme="minorHAnsi"/>
        </w:rPr>
        <w:tab/>
      </w:r>
      <w:r>
        <w:rPr>
          <w:rFonts w:cstheme="minorHAnsi"/>
        </w:rPr>
        <w:tab/>
      </w:r>
      <w:r>
        <w:rPr>
          <w:rFonts w:cstheme="minorHAnsi"/>
        </w:rPr>
        <w:tab/>
      </w:r>
      <w:r>
        <w:rPr>
          <w:rFonts w:cstheme="minorHAnsi"/>
        </w:rPr>
        <w:tab/>
      </w:r>
      <w:r>
        <w:rPr>
          <w:rFonts w:cstheme="minorHAnsi"/>
        </w:rPr>
        <w:tab/>
        <w:t>£285.00</w:t>
      </w:r>
    </w:p>
    <w:p w14:paraId="177E35A9" w14:textId="67F4CCDC" w:rsidR="00C463BF" w:rsidRDefault="00C463BF" w:rsidP="00C463BF">
      <w:pPr>
        <w:spacing w:after="0"/>
        <w:ind w:left="720"/>
        <w:rPr>
          <w:rFonts w:cstheme="minorHAnsi"/>
        </w:rPr>
      </w:pPr>
      <w:r>
        <w:rPr>
          <w:rFonts w:cstheme="minorHAnsi"/>
        </w:rPr>
        <w:t>Playsafety (inspection of playgrounds)</w:t>
      </w:r>
      <w:r>
        <w:rPr>
          <w:rFonts w:cstheme="minorHAnsi"/>
        </w:rPr>
        <w:tab/>
      </w:r>
      <w:r>
        <w:rPr>
          <w:rFonts w:cstheme="minorHAnsi"/>
        </w:rPr>
        <w:tab/>
      </w:r>
      <w:r>
        <w:rPr>
          <w:rFonts w:cstheme="minorHAnsi"/>
        </w:rPr>
        <w:tab/>
      </w:r>
      <w:r>
        <w:rPr>
          <w:rFonts w:cstheme="minorHAnsi"/>
        </w:rPr>
        <w:tab/>
        <w:t>£192.00</w:t>
      </w:r>
    </w:p>
    <w:p w14:paraId="56CA5652" w14:textId="27C7FDD4" w:rsidR="00C463BF" w:rsidRDefault="00C463BF" w:rsidP="00C463BF">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(includes £32.00 recoverable VAT)</w:t>
      </w:r>
    </w:p>
    <w:p w14:paraId="3D134056" w14:textId="7C32FCD3" w:rsidR="00C463BF" w:rsidRDefault="00C463BF" w:rsidP="00C463BF">
      <w:pPr>
        <w:spacing w:after="0"/>
        <w:ind w:left="720"/>
        <w:rPr>
          <w:rFonts w:cstheme="minorHAnsi"/>
        </w:rPr>
      </w:pPr>
      <w:proofErr w:type="spellStart"/>
      <w:r>
        <w:rPr>
          <w:rFonts w:cstheme="minorHAnsi"/>
        </w:rPr>
        <w:t>BiGiAM</w:t>
      </w:r>
      <w:proofErr w:type="spellEnd"/>
      <w:r>
        <w:rPr>
          <w:rFonts w:cstheme="minorHAnsi"/>
        </w:rPr>
        <w:t xml:space="preserve"> Management and Promotions (website hosting)</w:t>
      </w:r>
      <w:r>
        <w:rPr>
          <w:rFonts w:cstheme="minorHAnsi"/>
        </w:rPr>
        <w:tab/>
      </w:r>
      <w:proofErr w:type="gramStart"/>
      <w:r>
        <w:rPr>
          <w:rFonts w:cstheme="minorHAnsi"/>
        </w:rPr>
        <w:tab/>
        <w:t xml:space="preserve">  £</w:t>
      </w:r>
      <w:proofErr w:type="gramEnd"/>
      <w:r>
        <w:rPr>
          <w:rFonts w:cstheme="minorHAnsi"/>
        </w:rPr>
        <w:t>84.00.</w:t>
      </w:r>
    </w:p>
    <w:p w14:paraId="64F94E86" w14:textId="77777777" w:rsidR="00C463BF" w:rsidRDefault="00C463BF" w:rsidP="00C463BF">
      <w:pPr>
        <w:spacing w:after="0"/>
        <w:rPr>
          <w:rFonts w:cstheme="minorHAnsi"/>
        </w:rPr>
      </w:pPr>
    </w:p>
    <w:p w14:paraId="62019103" w14:textId="60FEB640" w:rsidR="00C463BF" w:rsidRPr="00C463BF" w:rsidRDefault="00C463BF" w:rsidP="00C463BF">
      <w:pPr>
        <w:pStyle w:val="ListParagraph"/>
        <w:numPr>
          <w:ilvl w:val="0"/>
          <w:numId w:val="4"/>
        </w:numPr>
        <w:spacing w:after="0"/>
        <w:rPr>
          <w:rFonts w:cstheme="minorHAnsi"/>
          <w:b/>
          <w:bCs/>
        </w:rPr>
      </w:pPr>
      <w:r>
        <w:rPr>
          <w:rFonts w:cstheme="minorHAnsi"/>
          <w:b/>
          <w:bCs/>
        </w:rPr>
        <w:t xml:space="preserve">Forward budget plan.  </w:t>
      </w:r>
      <w:r>
        <w:rPr>
          <w:rFonts w:cstheme="minorHAnsi"/>
        </w:rPr>
        <w:t>Cllr Savery said there would be no change until bills for the churchyard wall started to come in.</w:t>
      </w:r>
    </w:p>
    <w:p w14:paraId="46C266BB" w14:textId="77777777" w:rsidR="00C463BF" w:rsidRDefault="00C463BF" w:rsidP="00C463BF">
      <w:pPr>
        <w:spacing w:after="0"/>
        <w:rPr>
          <w:rFonts w:cstheme="minorHAnsi"/>
        </w:rPr>
      </w:pPr>
    </w:p>
    <w:p w14:paraId="28336C79" w14:textId="4530018D" w:rsidR="00C463BF" w:rsidRPr="00C463BF" w:rsidRDefault="00C463BF" w:rsidP="00C463BF">
      <w:pPr>
        <w:pStyle w:val="ListParagraph"/>
        <w:numPr>
          <w:ilvl w:val="0"/>
          <w:numId w:val="4"/>
        </w:numPr>
        <w:spacing w:after="0"/>
        <w:rPr>
          <w:rFonts w:cstheme="minorHAnsi"/>
          <w:b/>
          <w:bCs/>
        </w:rPr>
      </w:pPr>
      <w:r>
        <w:rPr>
          <w:rFonts w:cstheme="minorHAnsi"/>
          <w:b/>
          <w:bCs/>
        </w:rPr>
        <w:t xml:space="preserve">Online management of bank account.  </w:t>
      </w:r>
      <w:r>
        <w:rPr>
          <w:rFonts w:cstheme="minorHAnsi"/>
        </w:rPr>
        <w:t>Cllr Walmsley had this in hand.</w:t>
      </w:r>
    </w:p>
    <w:p w14:paraId="22763956" w14:textId="77777777" w:rsidR="00C463BF" w:rsidRPr="00C463BF" w:rsidRDefault="00C463BF" w:rsidP="00C463BF">
      <w:pPr>
        <w:pStyle w:val="ListParagraph"/>
        <w:rPr>
          <w:rFonts w:cstheme="minorHAnsi"/>
          <w:b/>
          <w:bCs/>
        </w:rPr>
      </w:pPr>
    </w:p>
    <w:p w14:paraId="020C0707" w14:textId="6F2C758E" w:rsidR="00C463BF" w:rsidRPr="00C463BF" w:rsidRDefault="00C463BF" w:rsidP="00C463BF">
      <w:pPr>
        <w:pStyle w:val="ListParagraph"/>
        <w:numPr>
          <w:ilvl w:val="0"/>
          <w:numId w:val="4"/>
        </w:numPr>
        <w:spacing w:after="0"/>
        <w:rPr>
          <w:rFonts w:cstheme="minorHAnsi"/>
          <w:b/>
          <w:bCs/>
        </w:rPr>
      </w:pPr>
      <w:r>
        <w:rPr>
          <w:rFonts w:cstheme="minorHAnsi"/>
          <w:b/>
          <w:bCs/>
        </w:rPr>
        <w:t xml:space="preserve">Accounts to year ended 31.3.25.  </w:t>
      </w:r>
      <w:r>
        <w:rPr>
          <w:rFonts w:cstheme="minorHAnsi"/>
        </w:rPr>
        <w:t>Clerk reported that these had been sent to the External Auditor.  Mrs Marilyn Cordrey had kindly carried out the Internal Audit.</w:t>
      </w:r>
    </w:p>
    <w:p w14:paraId="4344A211" w14:textId="77777777" w:rsidR="00C463BF" w:rsidRPr="00C463BF" w:rsidRDefault="00C463BF" w:rsidP="00C463BF">
      <w:pPr>
        <w:pStyle w:val="ListParagraph"/>
        <w:rPr>
          <w:rFonts w:cstheme="minorHAnsi"/>
          <w:b/>
          <w:bCs/>
        </w:rPr>
      </w:pPr>
    </w:p>
    <w:p w14:paraId="7218FA3B" w14:textId="4C066E93" w:rsidR="00C463BF" w:rsidRDefault="00C463BF" w:rsidP="00C463BF">
      <w:pPr>
        <w:spacing w:after="0"/>
        <w:rPr>
          <w:rFonts w:cstheme="minorHAnsi"/>
          <w:b/>
          <w:bCs/>
          <w:u w:val="single"/>
        </w:rPr>
      </w:pPr>
      <w:r>
        <w:rPr>
          <w:rFonts w:cstheme="minorHAnsi"/>
          <w:b/>
          <w:bCs/>
          <w:u w:val="single"/>
        </w:rPr>
        <w:t>10</w:t>
      </w:r>
      <w:r w:rsidR="00A83C16">
        <w:rPr>
          <w:rFonts w:cstheme="minorHAnsi"/>
          <w:b/>
          <w:bCs/>
          <w:u w:val="single"/>
        </w:rPr>
        <w:tab/>
      </w:r>
      <w:r>
        <w:rPr>
          <w:rFonts w:cstheme="minorHAnsi"/>
          <w:b/>
          <w:bCs/>
          <w:u w:val="single"/>
        </w:rPr>
        <w:t>PLANNING</w:t>
      </w:r>
    </w:p>
    <w:p w14:paraId="03A47CC1" w14:textId="15236797" w:rsidR="00C463BF" w:rsidRDefault="00CC2648" w:rsidP="00C463BF">
      <w:pPr>
        <w:spacing w:after="0"/>
        <w:rPr>
          <w:rFonts w:cstheme="minorHAnsi"/>
        </w:rPr>
      </w:pPr>
      <w:r>
        <w:rPr>
          <w:rFonts w:cstheme="minorHAnsi"/>
        </w:rPr>
        <w:t>There were no applications to be considered, nor any decisions to be reported by planning authority.</w:t>
      </w:r>
    </w:p>
    <w:p w14:paraId="49F8F4A7" w14:textId="77777777" w:rsidR="00CC2648" w:rsidRDefault="00CC2648" w:rsidP="00C463BF">
      <w:pPr>
        <w:spacing w:after="0"/>
        <w:rPr>
          <w:rFonts w:cstheme="minorHAnsi"/>
        </w:rPr>
      </w:pPr>
    </w:p>
    <w:p w14:paraId="08C15136" w14:textId="37373F2C" w:rsidR="006E0AD0" w:rsidRPr="006E0AD0" w:rsidRDefault="006E0AD0" w:rsidP="00C463BF">
      <w:pPr>
        <w:spacing w:after="0"/>
        <w:rPr>
          <w:rFonts w:cstheme="minorHAnsi"/>
          <w:b/>
          <w:bCs/>
        </w:rPr>
      </w:pPr>
      <w:r>
        <w:rPr>
          <w:rFonts w:cstheme="minorHAnsi"/>
          <w:b/>
          <w:bCs/>
        </w:rPr>
        <w:t>Cllr Walmsley reported on the following:</w:t>
      </w:r>
    </w:p>
    <w:p w14:paraId="63DE0251" w14:textId="6C43AA95" w:rsidR="00CC2648" w:rsidRDefault="00CC2648" w:rsidP="00C463BF">
      <w:pPr>
        <w:spacing w:after="0"/>
        <w:rPr>
          <w:rFonts w:cstheme="minorHAnsi"/>
        </w:rPr>
      </w:pPr>
      <w:r>
        <w:rPr>
          <w:rFonts w:cstheme="minorHAnsi"/>
          <w:b/>
          <w:bCs/>
        </w:rPr>
        <w:t xml:space="preserve">Parish Plan.  </w:t>
      </w:r>
      <w:r w:rsidR="006E0AD0">
        <w:rPr>
          <w:rFonts w:cstheme="minorHAnsi"/>
        </w:rPr>
        <w:t>T</w:t>
      </w:r>
      <w:r>
        <w:rPr>
          <w:rFonts w:cstheme="minorHAnsi"/>
        </w:rPr>
        <w:t>his was a very local document and was not worth updating at this time.</w:t>
      </w:r>
    </w:p>
    <w:p w14:paraId="7B3432D3" w14:textId="2618B7D7" w:rsidR="00CC2648" w:rsidRDefault="00CC2648" w:rsidP="00C463BF">
      <w:pPr>
        <w:spacing w:after="0"/>
        <w:rPr>
          <w:rFonts w:cstheme="minorHAnsi"/>
        </w:rPr>
      </w:pPr>
      <w:r>
        <w:rPr>
          <w:rFonts w:cstheme="minorHAnsi"/>
          <w:b/>
          <w:bCs/>
        </w:rPr>
        <w:lastRenderedPageBreak/>
        <w:t xml:space="preserve">Neighbourhood Plan.  </w:t>
      </w:r>
      <w:r w:rsidR="000B5896">
        <w:rPr>
          <w:rFonts w:cstheme="minorHAnsi"/>
        </w:rPr>
        <w:t>This was a</w:t>
      </w:r>
      <w:r w:rsidR="006E0AD0">
        <w:rPr>
          <w:rFonts w:cstheme="minorHAnsi"/>
        </w:rPr>
        <w:t xml:space="preserve"> more powerful document, but it could be an expensive exercise to update it and it was all dependent on public participation.</w:t>
      </w:r>
    </w:p>
    <w:p w14:paraId="5849233F" w14:textId="77777777" w:rsidR="006E0AD0" w:rsidRDefault="006E0AD0" w:rsidP="00C463BF">
      <w:pPr>
        <w:spacing w:after="0"/>
        <w:rPr>
          <w:rFonts w:cstheme="minorHAnsi"/>
        </w:rPr>
      </w:pPr>
    </w:p>
    <w:p w14:paraId="2FDFBE77" w14:textId="1914BF95" w:rsidR="006E0AD0" w:rsidRDefault="00812DBE" w:rsidP="00C463BF">
      <w:pPr>
        <w:spacing w:after="0"/>
        <w:rPr>
          <w:rFonts w:cstheme="minorHAnsi"/>
          <w:b/>
          <w:bCs/>
        </w:rPr>
      </w:pPr>
      <w:r>
        <w:rPr>
          <w:rFonts w:cstheme="minorHAnsi"/>
          <w:b/>
          <w:bCs/>
          <w:u w:val="single"/>
        </w:rPr>
        <w:t>11</w:t>
      </w:r>
      <w:r w:rsidR="00A83C16">
        <w:rPr>
          <w:rFonts w:cstheme="minorHAnsi"/>
          <w:b/>
          <w:bCs/>
          <w:u w:val="single"/>
        </w:rPr>
        <w:tab/>
      </w:r>
      <w:proofErr w:type="gramStart"/>
      <w:r>
        <w:rPr>
          <w:rFonts w:cstheme="minorHAnsi"/>
          <w:b/>
          <w:bCs/>
          <w:u w:val="single"/>
        </w:rPr>
        <w:t>CORRESPONDENCE</w:t>
      </w:r>
      <w:proofErr w:type="gramEnd"/>
      <w:r>
        <w:rPr>
          <w:rFonts w:cstheme="minorHAnsi"/>
          <w:b/>
          <w:bCs/>
        </w:rPr>
        <w:t>:</w:t>
      </w:r>
    </w:p>
    <w:p w14:paraId="4AF7D618" w14:textId="7CA88D19" w:rsidR="00812DBE" w:rsidRPr="00812DBE" w:rsidRDefault="00812DBE" w:rsidP="00C463BF">
      <w:pPr>
        <w:spacing w:after="0"/>
        <w:rPr>
          <w:rFonts w:cstheme="minorHAnsi"/>
          <w:u w:val="single"/>
        </w:rPr>
      </w:pPr>
      <w:r>
        <w:rPr>
          <w:rFonts w:cstheme="minorHAnsi"/>
          <w:b/>
          <w:bCs/>
        </w:rPr>
        <w:t xml:space="preserve">Shropshire Council: Call for Information: Town &amp; Parish Councils.  </w:t>
      </w:r>
      <w:r>
        <w:rPr>
          <w:rFonts w:cstheme="minorHAnsi"/>
        </w:rPr>
        <w:t>It was decided to hold a separate meeting to formulate a response to this.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All</w:t>
      </w:r>
    </w:p>
    <w:p w14:paraId="45C54C1D" w14:textId="77777777" w:rsidR="00812DBE" w:rsidRDefault="00812DBE" w:rsidP="00C463BF">
      <w:pPr>
        <w:spacing w:after="0"/>
        <w:rPr>
          <w:rFonts w:cstheme="minorHAnsi"/>
        </w:rPr>
      </w:pPr>
    </w:p>
    <w:p w14:paraId="21C57651" w14:textId="7B509B9A" w:rsidR="00812DBE" w:rsidRPr="00094693" w:rsidRDefault="00094693" w:rsidP="00C463BF">
      <w:pPr>
        <w:spacing w:after="0"/>
        <w:rPr>
          <w:rFonts w:cstheme="minorHAnsi"/>
        </w:rPr>
      </w:pPr>
      <w:r>
        <w:rPr>
          <w:rFonts w:cstheme="minorHAnsi"/>
          <w:b/>
          <w:bCs/>
        </w:rPr>
        <w:t xml:space="preserve">Modification Order from Shropshire Council’s Rights of Way Team.  </w:t>
      </w:r>
      <w:r w:rsidR="004F0F6C">
        <w:rPr>
          <w:rFonts w:cstheme="minorHAnsi"/>
        </w:rPr>
        <w:t>Addition of footpath from the end of FP5 (accessed via The Hales) in a generally easterly direction and across the railway to meet Herefordshire FPBC1A at the county border.  Objections were to be made by 24</w:t>
      </w:r>
      <w:r w:rsidR="004F0F6C" w:rsidRPr="004F0F6C">
        <w:rPr>
          <w:rFonts w:cstheme="minorHAnsi"/>
          <w:vertAlign w:val="superscript"/>
        </w:rPr>
        <w:t>th</w:t>
      </w:r>
      <w:r w:rsidR="004F0F6C">
        <w:rPr>
          <w:rFonts w:cstheme="minorHAnsi"/>
        </w:rPr>
        <w:t xml:space="preserve"> July 2025.</w:t>
      </w:r>
    </w:p>
    <w:p w14:paraId="7189AEDA" w14:textId="77777777" w:rsidR="00812DBE" w:rsidRDefault="00812DBE" w:rsidP="00C463BF">
      <w:pPr>
        <w:spacing w:after="0"/>
        <w:rPr>
          <w:rFonts w:cstheme="minorHAnsi"/>
          <w:b/>
          <w:bCs/>
        </w:rPr>
      </w:pPr>
    </w:p>
    <w:p w14:paraId="2FFE0DC7" w14:textId="618A7E1B" w:rsidR="00812DBE" w:rsidRPr="00812DBE" w:rsidRDefault="00812DBE" w:rsidP="00C463BF">
      <w:pPr>
        <w:spacing w:after="0"/>
        <w:rPr>
          <w:rFonts w:cstheme="minorHAnsi"/>
          <w:b/>
          <w:bCs/>
        </w:rPr>
      </w:pPr>
      <w:r>
        <w:rPr>
          <w:rFonts w:cstheme="minorHAnsi"/>
          <w:b/>
          <w:bCs/>
          <w:u w:val="single"/>
        </w:rPr>
        <w:t>12</w:t>
      </w:r>
      <w:r w:rsidR="00A83C16">
        <w:rPr>
          <w:rFonts w:cstheme="minorHAnsi"/>
          <w:b/>
          <w:bCs/>
          <w:u w:val="single"/>
        </w:rPr>
        <w:tab/>
      </w:r>
      <w:r>
        <w:rPr>
          <w:rFonts w:cstheme="minorHAnsi"/>
          <w:b/>
          <w:bCs/>
          <w:u w:val="single"/>
        </w:rPr>
        <w:t>ANY OTHER BUSINESS</w:t>
      </w:r>
      <w:r>
        <w:rPr>
          <w:rFonts w:cstheme="minorHAnsi"/>
          <w:b/>
          <w:bCs/>
        </w:rPr>
        <w:t>:</w:t>
      </w:r>
    </w:p>
    <w:p w14:paraId="5B6EBCCA" w14:textId="1EF40841" w:rsidR="00812DBE" w:rsidRDefault="00812DBE" w:rsidP="00C463BF">
      <w:pPr>
        <w:spacing w:after="0"/>
        <w:rPr>
          <w:rFonts w:cstheme="minorHAnsi"/>
        </w:rPr>
      </w:pPr>
      <w:r>
        <w:rPr>
          <w:rFonts w:cstheme="minorHAnsi"/>
          <w:b/>
          <w:bCs/>
        </w:rPr>
        <w:t xml:space="preserve">Statutory Land Map to show what land the Parish Council owns.  </w:t>
      </w:r>
      <w:r>
        <w:rPr>
          <w:rFonts w:cstheme="minorHAnsi"/>
        </w:rPr>
        <w:t>Cllr Hulstrom had been in touch with Shropshire Archives re: this but it was unlikely he would receive any information in the near future.  Cllr Hartin to investigate.</w:t>
      </w:r>
    </w:p>
    <w:p w14:paraId="4564F04C" w14:textId="13E09B0D" w:rsidR="00812DBE" w:rsidRDefault="00812DBE" w:rsidP="00C463BF">
      <w:pPr>
        <w:spacing w:after="0"/>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Hartin</w:t>
      </w:r>
    </w:p>
    <w:p w14:paraId="4023C487" w14:textId="77777777" w:rsidR="00812DBE" w:rsidRDefault="00812DBE" w:rsidP="00C463BF">
      <w:pPr>
        <w:spacing w:after="0"/>
        <w:rPr>
          <w:rFonts w:cstheme="minorHAnsi"/>
          <w:u w:val="single"/>
        </w:rPr>
      </w:pPr>
    </w:p>
    <w:p w14:paraId="5BE5FAF3" w14:textId="5B40D725" w:rsidR="00812DBE" w:rsidRDefault="00666BC8" w:rsidP="00C463BF">
      <w:pPr>
        <w:spacing w:after="0"/>
        <w:rPr>
          <w:rFonts w:cstheme="minorHAnsi"/>
          <w:b/>
          <w:bCs/>
        </w:rPr>
      </w:pPr>
      <w:r>
        <w:rPr>
          <w:rFonts w:cstheme="minorHAnsi"/>
          <w:b/>
          <w:bCs/>
          <w:u w:val="single"/>
        </w:rPr>
        <w:t>13</w:t>
      </w:r>
      <w:r w:rsidR="00A83C16">
        <w:rPr>
          <w:rFonts w:cstheme="minorHAnsi"/>
          <w:b/>
          <w:bCs/>
          <w:u w:val="single"/>
        </w:rPr>
        <w:tab/>
      </w:r>
      <w:r>
        <w:rPr>
          <w:rFonts w:cstheme="minorHAnsi"/>
          <w:b/>
          <w:bCs/>
          <w:u w:val="single"/>
        </w:rPr>
        <w:t>DATE AND VENUE FOR NEXT MEETING</w:t>
      </w:r>
    </w:p>
    <w:p w14:paraId="76D0AE12" w14:textId="35273A81" w:rsidR="00666BC8" w:rsidRDefault="00666BC8" w:rsidP="00C463BF">
      <w:pPr>
        <w:spacing w:after="0"/>
        <w:rPr>
          <w:rFonts w:cstheme="minorHAnsi"/>
        </w:rPr>
      </w:pPr>
      <w:r>
        <w:rPr>
          <w:rFonts w:cstheme="minorHAnsi"/>
        </w:rPr>
        <w:t xml:space="preserve">Wednesday </w:t>
      </w:r>
      <w:r w:rsidR="00855F86">
        <w:rPr>
          <w:rFonts w:cstheme="minorHAnsi"/>
        </w:rPr>
        <w:t>3rd</w:t>
      </w:r>
      <w:r>
        <w:rPr>
          <w:rFonts w:cstheme="minorHAnsi"/>
        </w:rPr>
        <w:t xml:space="preserve"> September in Bucknell Memorial Hall at 7.30pm.</w:t>
      </w:r>
    </w:p>
    <w:p w14:paraId="7F72FE7F" w14:textId="77777777" w:rsidR="00666BC8" w:rsidRDefault="00666BC8" w:rsidP="00C463BF">
      <w:pPr>
        <w:spacing w:after="0"/>
        <w:rPr>
          <w:rFonts w:cstheme="minorHAnsi"/>
        </w:rPr>
      </w:pPr>
    </w:p>
    <w:p w14:paraId="2E941E99" w14:textId="77777777" w:rsidR="00666BC8" w:rsidRDefault="00666BC8" w:rsidP="00C463BF">
      <w:pPr>
        <w:spacing w:after="0"/>
        <w:rPr>
          <w:rFonts w:cstheme="minorHAnsi"/>
        </w:rPr>
      </w:pPr>
    </w:p>
    <w:p w14:paraId="1568564A" w14:textId="77777777" w:rsidR="00666BC8" w:rsidRDefault="00666BC8" w:rsidP="00C463BF">
      <w:pPr>
        <w:spacing w:after="0"/>
        <w:rPr>
          <w:rFonts w:cstheme="minorHAnsi"/>
        </w:rPr>
      </w:pPr>
    </w:p>
    <w:p w14:paraId="7B07C462" w14:textId="3B61E816" w:rsidR="00666BC8" w:rsidRDefault="00666BC8" w:rsidP="00C463BF">
      <w:pPr>
        <w:spacing w:after="0"/>
        <w:rPr>
          <w:rFonts w:cstheme="minorHAnsi"/>
        </w:rPr>
      </w:pPr>
      <w:r>
        <w:rPr>
          <w:rFonts w:cstheme="minorHAnsi"/>
        </w:rPr>
        <w:t>There being no further business the meeting closed at 9.25pm.</w:t>
      </w:r>
    </w:p>
    <w:p w14:paraId="53621090" w14:textId="77777777" w:rsidR="00666BC8" w:rsidRDefault="00666BC8" w:rsidP="00C463BF">
      <w:pPr>
        <w:spacing w:after="0"/>
        <w:rPr>
          <w:rFonts w:cstheme="minorHAnsi"/>
        </w:rPr>
      </w:pPr>
    </w:p>
    <w:p w14:paraId="60C58F31" w14:textId="77777777" w:rsidR="00666BC8" w:rsidRDefault="00666BC8" w:rsidP="00C463BF">
      <w:pPr>
        <w:spacing w:after="0"/>
        <w:rPr>
          <w:rFonts w:cstheme="minorHAnsi"/>
        </w:rPr>
      </w:pPr>
    </w:p>
    <w:p w14:paraId="7A0C5B3E" w14:textId="77777777" w:rsidR="00666BC8" w:rsidRDefault="00666BC8" w:rsidP="00C463BF">
      <w:pPr>
        <w:spacing w:after="0"/>
        <w:rPr>
          <w:rFonts w:cstheme="minorHAnsi"/>
        </w:rPr>
      </w:pPr>
    </w:p>
    <w:p w14:paraId="1981C1EC" w14:textId="77777777" w:rsidR="00666BC8" w:rsidRDefault="00666BC8" w:rsidP="00C463BF">
      <w:pPr>
        <w:spacing w:after="0"/>
        <w:rPr>
          <w:rFonts w:cstheme="minorHAnsi"/>
        </w:rPr>
      </w:pPr>
    </w:p>
    <w:p w14:paraId="72685D04" w14:textId="77777777" w:rsidR="00666BC8" w:rsidRDefault="00666BC8" w:rsidP="00C463BF">
      <w:pPr>
        <w:spacing w:after="0"/>
        <w:rPr>
          <w:rFonts w:cstheme="minorHAnsi"/>
        </w:rPr>
      </w:pPr>
    </w:p>
    <w:p w14:paraId="34A6588A" w14:textId="77777777" w:rsidR="00666BC8" w:rsidRDefault="00666BC8" w:rsidP="00C463BF">
      <w:pPr>
        <w:spacing w:after="0"/>
        <w:rPr>
          <w:rFonts w:cstheme="minorHAnsi"/>
        </w:rPr>
      </w:pPr>
    </w:p>
    <w:p w14:paraId="3C177AFC" w14:textId="77777777" w:rsidR="00666BC8" w:rsidRDefault="00666BC8" w:rsidP="00C463BF">
      <w:pPr>
        <w:spacing w:after="0"/>
        <w:rPr>
          <w:rFonts w:cstheme="minorHAnsi"/>
        </w:rPr>
      </w:pPr>
    </w:p>
    <w:p w14:paraId="0A223112" w14:textId="77777777" w:rsidR="00666BC8" w:rsidRDefault="00666BC8" w:rsidP="00C463BF">
      <w:pPr>
        <w:spacing w:after="0"/>
        <w:rPr>
          <w:rFonts w:cstheme="minorHAnsi"/>
        </w:rPr>
      </w:pPr>
    </w:p>
    <w:p w14:paraId="7B086F89" w14:textId="77777777" w:rsidR="00666BC8" w:rsidRDefault="00666BC8" w:rsidP="00C463BF">
      <w:pPr>
        <w:spacing w:after="0"/>
        <w:rPr>
          <w:rFonts w:cstheme="minorHAnsi"/>
        </w:rPr>
      </w:pPr>
    </w:p>
    <w:p w14:paraId="14109ED0" w14:textId="1BA13001" w:rsidR="00666BC8" w:rsidRDefault="00666BC8" w:rsidP="00C463BF">
      <w:pPr>
        <w:spacing w:after="0"/>
        <w:rPr>
          <w:rFonts w:cstheme="minorHAnsi"/>
        </w:rPr>
      </w:pPr>
      <w:r>
        <w:rPr>
          <w:rFonts w:cstheme="minorHAnsi"/>
        </w:rPr>
        <w:t>SW/NEA</w:t>
      </w:r>
    </w:p>
    <w:p w14:paraId="58491792" w14:textId="52D8DCD4" w:rsidR="00666BC8" w:rsidRDefault="00666BC8" w:rsidP="00C463BF">
      <w:pPr>
        <w:spacing w:after="0"/>
        <w:rPr>
          <w:rFonts w:cstheme="minorHAnsi"/>
        </w:rPr>
      </w:pPr>
      <w:r>
        <w:rPr>
          <w:rFonts w:cstheme="minorHAnsi"/>
        </w:rPr>
        <w:t>3.7.25</w:t>
      </w:r>
      <w:r w:rsidR="00797C3E">
        <w:rPr>
          <w:rFonts w:cstheme="minorHAnsi"/>
        </w:rPr>
        <w:tab/>
      </w:r>
    </w:p>
    <w:p w14:paraId="67EBDE2C" w14:textId="77777777" w:rsidR="00797C3E" w:rsidRDefault="00797C3E" w:rsidP="00C463BF">
      <w:pPr>
        <w:spacing w:after="0"/>
        <w:rPr>
          <w:rFonts w:cstheme="minorHAnsi"/>
        </w:rPr>
      </w:pPr>
    </w:p>
    <w:p w14:paraId="343EA71D" w14:textId="77777777" w:rsidR="00797C3E" w:rsidRDefault="00797C3E" w:rsidP="00C463BF">
      <w:pPr>
        <w:spacing w:after="0"/>
        <w:rPr>
          <w:rFonts w:cstheme="minorHAnsi"/>
        </w:rPr>
      </w:pPr>
    </w:p>
    <w:p w14:paraId="5CBE437F" w14:textId="77777777" w:rsidR="00797C3E" w:rsidRDefault="00797C3E" w:rsidP="00C463BF">
      <w:pPr>
        <w:spacing w:after="0"/>
        <w:rPr>
          <w:rFonts w:cstheme="minorHAnsi"/>
        </w:rPr>
      </w:pPr>
    </w:p>
    <w:p w14:paraId="769F2525" w14:textId="77777777" w:rsidR="00797C3E" w:rsidRDefault="00797C3E" w:rsidP="00C463BF">
      <w:pPr>
        <w:spacing w:after="0"/>
        <w:rPr>
          <w:rFonts w:cstheme="minorHAnsi"/>
        </w:rPr>
      </w:pPr>
    </w:p>
    <w:p w14:paraId="6CF46142" w14:textId="1C7F7FBD" w:rsidR="00797C3E" w:rsidRDefault="00797C3E" w:rsidP="00C463BF">
      <w:pPr>
        <w:spacing w:after="0"/>
        <w:rPr>
          <w:rFonts w:ascii="Gill Sans MT" w:hAnsi="Gill Sans MT" w:cstheme="minorHAnsi"/>
          <w:sz w:val="40"/>
          <w:szCs w:val="4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Gill Sans MT" w:hAnsi="Gill Sans MT" w:cstheme="minorHAnsi"/>
          <w:sz w:val="40"/>
          <w:szCs w:val="40"/>
        </w:rPr>
        <w:t>C A Davies</w:t>
      </w:r>
    </w:p>
    <w:p w14:paraId="548F54CC" w14:textId="63D35284" w:rsidR="00797C3E" w:rsidRPr="00797C3E" w:rsidRDefault="00797C3E" w:rsidP="00C463BF">
      <w:pPr>
        <w:spacing w:after="0"/>
        <w:rPr>
          <w:rFonts w:ascii="Gill Sans MT" w:hAnsi="Gill Sans MT" w:cstheme="minorHAnsi"/>
          <w:sz w:val="40"/>
          <w:szCs w:val="40"/>
        </w:rPr>
      </w:pP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t>3/9/25</w:t>
      </w:r>
    </w:p>
    <w:sectPr w:rsidR="00797C3E" w:rsidRPr="00797C3E" w:rsidSect="00DE57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25247"/>
    <w:multiLevelType w:val="hybridMultilevel"/>
    <w:tmpl w:val="8A1CC7CE"/>
    <w:lvl w:ilvl="0" w:tplc="DDDA96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396D75"/>
    <w:multiLevelType w:val="hybridMultilevel"/>
    <w:tmpl w:val="85AC82B0"/>
    <w:lvl w:ilvl="0" w:tplc="EF147E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94DFA"/>
    <w:multiLevelType w:val="hybridMultilevel"/>
    <w:tmpl w:val="95A45268"/>
    <w:lvl w:ilvl="0" w:tplc="C076ED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8D7A6A"/>
    <w:multiLevelType w:val="hybridMultilevel"/>
    <w:tmpl w:val="F48C264C"/>
    <w:lvl w:ilvl="0" w:tplc="586C95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329482">
    <w:abstractNumId w:val="0"/>
  </w:num>
  <w:num w:numId="2" w16cid:durableId="355624187">
    <w:abstractNumId w:val="3"/>
  </w:num>
  <w:num w:numId="3" w16cid:durableId="1340504555">
    <w:abstractNumId w:val="1"/>
  </w:num>
  <w:num w:numId="4" w16cid:durableId="173855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9E"/>
    <w:rsid w:val="00094693"/>
    <w:rsid w:val="000B5896"/>
    <w:rsid w:val="000C1273"/>
    <w:rsid w:val="001A748B"/>
    <w:rsid w:val="001D044F"/>
    <w:rsid w:val="0025407A"/>
    <w:rsid w:val="002C3652"/>
    <w:rsid w:val="003432D0"/>
    <w:rsid w:val="003C74B4"/>
    <w:rsid w:val="0047152B"/>
    <w:rsid w:val="004B5F8C"/>
    <w:rsid w:val="004F0F6C"/>
    <w:rsid w:val="004F10ED"/>
    <w:rsid w:val="005A68CD"/>
    <w:rsid w:val="005C79BF"/>
    <w:rsid w:val="005E0AA6"/>
    <w:rsid w:val="006260E4"/>
    <w:rsid w:val="0064143F"/>
    <w:rsid w:val="00661561"/>
    <w:rsid w:val="00666BC8"/>
    <w:rsid w:val="006B4E9D"/>
    <w:rsid w:val="006E0AD0"/>
    <w:rsid w:val="00797C3E"/>
    <w:rsid w:val="007A3943"/>
    <w:rsid w:val="007A7AD6"/>
    <w:rsid w:val="00812DBE"/>
    <w:rsid w:val="00831D67"/>
    <w:rsid w:val="00852F00"/>
    <w:rsid w:val="00855F86"/>
    <w:rsid w:val="008A3381"/>
    <w:rsid w:val="008B702D"/>
    <w:rsid w:val="008D4159"/>
    <w:rsid w:val="008F100E"/>
    <w:rsid w:val="0090767D"/>
    <w:rsid w:val="009179EB"/>
    <w:rsid w:val="00A82E96"/>
    <w:rsid w:val="00A83C16"/>
    <w:rsid w:val="00BF0818"/>
    <w:rsid w:val="00C0656E"/>
    <w:rsid w:val="00C329F1"/>
    <w:rsid w:val="00C4361B"/>
    <w:rsid w:val="00C463BF"/>
    <w:rsid w:val="00C91F74"/>
    <w:rsid w:val="00CB2B19"/>
    <w:rsid w:val="00CC2648"/>
    <w:rsid w:val="00CD0043"/>
    <w:rsid w:val="00D45B7D"/>
    <w:rsid w:val="00DE579E"/>
    <w:rsid w:val="00E947BA"/>
    <w:rsid w:val="00EC3E52"/>
    <w:rsid w:val="00F020C1"/>
    <w:rsid w:val="00F361AD"/>
    <w:rsid w:val="00F72F83"/>
    <w:rsid w:val="00F911EA"/>
    <w:rsid w:val="00FA4D29"/>
    <w:rsid w:val="00FF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59DA"/>
  <w15:chartTrackingRefBased/>
  <w15:docId w15:val="{5D69F94A-1333-486E-BAFF-82BB873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9E"/>
    <w:rPr>
      <w:rFonts w:eastAsiaTheme="majorEastAsia" w:cstheme="majorBidi"/>
      <w:color w:val="272727" w:themeColor="text1" w:themeTint="D8"/>
    </w:rPr>
  </w:style>
  <w:style w:type="paragraph" w:styleId="Title">
    <w:name w:val="Title"/>
    <w:basedOn w:val="Normal"/>
    <w:next w:val="Normal"/>
    <w:link w:val="TitleChar"/>
    <w:uiPriority w:val="10"/>
    <w:qFormat/>
    <w:rsid w:val="00DE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9E"/>
    <w:pPr>
      <w:spacing w:before="160"/>
      <w:jc w:val="center"/>
    </w:pPr>
    <w:rPr>
      <w:i/>
      <w:iCs/>
      <w:color w:val="404040" w:themeColor="text1" w:themeTint="BF"/>
    </w:rPr>
  </w:style>
  <w:style w:type="character" w:customStyle="1" w:styleId="QuoteChar">
    <w:name w:val="Quote Char"/>
    <w:basedOn w:val="DefaultParagraphFont"/>
    <w:link w:val="Quote"/>
    <w:uiPriority w:val="29"/>
    <w:rsid w:val="00DE579E"/>
    <w:rPr>
      <w:i/>
      <w:iCs/>
      <w:color w:val="404040" w:themeColor="text1" w:themeTint="BF"/>
    </w:rPr>
  </w:style>
  <w:style w:type="paragraph" w:styleId="ListParagraph">
    <w:name w:val="List Paragraph"/>
    <w:basedOn w:val="Normal"/>
    <w:uiPriority w:val="34"/>
    <w:qFormat/>
    <w:rsid w:val="00DE579E"/>
    <w:pPr>
      <w:ind w:left="720"/>
      <w:contextualSpacing/>
    </w:pPr>
  </w:style>
  <w:style w:type="character" w:styleId="IntenseEmphasis">
    <w:name w:val="Intense Emphasis"/>
    <w:basedOn w:val="DefaultParagraphFont"/>
    <w:uiPriority w:val="21"/>
    <w:qFormat/>
    <w:rsid w:val="00DE579E"/>
    <w:rPr>
      <w:i/>
      <w:iCs/>
      <w:color w:val="2F5496" w:themeColor="accent1" w:themeShade="BF"/>
    </w:rPr>
  </w:style>
  <w:style w:type="paragraph" w:styleId="IntenseQuote">
    <w:name w:val="Intense Quote"/>
    <w:basedOn w:val="Normal"/>
    <w:next w:val="Normal"/>
    <w:link w:val="IntenseQuoteChar"/>
    <w:uiPriority w:val="30"/>
    <w:qFormat/>
    <w:rsid w:val="00DE5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9E"/>
    <w:rPr>
      <w:i/>
      <w:iCs/>
      <w:color w:val="2F5496" w:themeColor="accent1" w:themeShade="BF"/>
    </w:rPr>
  </w:style>
  <w:style w:type="character" w:styleId="IntenseReference">
    <w:name w:val="Intense Reference"/>
    <w:basedOn w:val="DefaultParagraphFont"/>
    <w:uiPriority w:val="32"/>
    <w:qFormat/>
    <w:rsid w:val="00DE579E"/>
    <w:rPr>
      <w:b/>
      <w:bCs/>
      <w:smallCaps/>
      <w:color w:val="2F5496" w:themeColor="accent1" w:themeShade="BF"/>
      <w:spacing w:val="5"/>
    </w:rPr>
  </w:style>
  <w:style w:type="character" w:styleId="Hyperlink">
    <w:name w:val="Hyperlink"/>
    <w:basedOn w:val="DefaultParagraphFont"/>
    <w:uiPriority w:val="99"/>
    <w:unhideWhenUsed/>
    <w:rsid w:val="00DE579E"/>
    <w:rPr>
      <w:color w:val="0563C1" w:themeColor="hyperlink"/>
      <w:u w:val="single"/>
    </w:rPr>
  </w:style>
  <w:style w:type="character" w:styleId="UnresolvedMention">
    <w:name w:val="Unresolved Mention"/>
    <w:basedOn w:val="DefaultParagraphFont"/>
    <w:uiPriority w:val="99"/>
    <w:semiHidden/>
    <w:unhideWhenUsed/>
    <w:rsid w:val="00DE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41</cp:revision>
  <cp:lastPrinted>2025-09-01T14:08:00Z</cp:lastPrinted>
  <dcterms:created xsi:type="dcterms:W3CDTF">2025-07-03T14:39:00Z</dcterms:created>
  <dcterms:modified xsi:type="dcterms:W3CDTF">2025-09-23T14:20:00Z</dcterms:modified>
</cp:coreProperties>
</file>